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4C3" w:rsidRPr="004674C3" w:rsidRDefault="004674C3" w:rsidP="00717FD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4674C3">
        <w:rPr>
          <w:rFonts w:ascii="Times New Roman" w:hAnsi="Times New Roman"/>
          <w:bCs/>
          <w:color w:val="000000"/>
          <w:sz w:val="28"/>
          <w:szCs w:val="28"/>
          <w:lang w:eastAsia="ru-RU"/>
        </w:rPr>
        <w:t>Муниципальное автономное дошкольное образовательное учреждение детский сад № 10</w:t>
      </w:r>
    </w:p>
    <w:p w:rsidR="004674C3" w:rsidRDefault="004674C3" w:rsidP="00717FD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4674C3" w:rsidRDefault="004674C3" w:rsidP="00717FD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4674C3" w:rsidRDefault="004674C3" w:rsidP="00717FD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4674C3" w:rsidRDefault="004674C3" w:rsidP="00717FD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4674C3" w:rsidRDefault="004674C3" w:rsidP="00717FD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4674C3" w:rsidRDefault="004674C3" w:rsidP="00717FD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4674C3" w:rsidRPr="004674C3" w:rsidRDefault="00717FD5" w:rsidP="00717FD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</w:pPr>
      <w:r w:rsidRPr="00717FD5"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>Конспект непрерывной образовательной деятельности</w:t>
      </w:r>
      <w:r w:rsidR="004674C3" w:rsidRPr="004674C3"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 xml:space="preserve"> в старшей группе</w:t>
      </w:r>
    </w:p>
    <w:p w:rsidR="004674C3" w:rsidRPr="004674C3" w:rsidRDefault="00717FD5" w:rsidP="00717FD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</w:pPr>
      <w:r w:rsidRPr="00717FD5"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 xml:space="preserve"> по речевому развитию </w:t>
      </w:r>
    </w:p>
    <w:p w:rsidR="00717FD5" w:rsidRPr="00717FD5" w:rsidRDefault="00717FD5" w:rsidP="00717FD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717FD5"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>«Овощ</w:t>
      </w:r>
      <w:r w:rsidR="004674C3"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>и и фрукты — полезные продукты»</w:t>
      </w:r>
    </w:p>
    <w:p w:rsidR="00717FD5" w:rsidRDefault="00717FD5" w:rsidP="00717FD5">
      <w:p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</w:p>
    <w:p w:rsidR="004674C3" w:rsidRDefault="004674C3" w:rsidP="00717FD5">
      <w:p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</w:p>
    <w:p w:rsidR="004674C3" w:rsidRDefault="004674C3" w:rsidP="00717FD5">
      <w:p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</w:p>
    <w:p w:rsidR="004674C3" w:rsidRDefault="004674C3" w:rsidP="00717FD5">
      <w:p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</w:p>
    <w:p w:rsidR="004674C3" w:rsidRDefault="004674C3" w:rsidP="00717FD5">
      <w:p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</w:p>
    <w:p w:rsidR="004674C3" w:rsidRDefault="004674C3" w:rsidP="00717FD5">
      <w:p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</w:p>
    <w:tbl>
      <w:tblPr>
        <w:tblStyle w:val="af5"/>
        <w:tblW w:w="0" w:type="auto"/>
        <w:tblInd w:w="5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</w:tblGrid>
      <w:tr w:rsidR="004674C3" w:rsidRPr="004674C3" w:rsidTr="00EA68AD">
        <w:tc>
          <w:tcPr>
            <w:tcW w:w="3934" w:type="dxa"/>
          </w:tcPr>
          <w:p w:rsidR="004674C3" w:rsidRPr="004674C3" w:rsidRDefault="004674C3" w:rsidP="004674C3">
            <w:pPr>
              <w:spacing w:before="100" w:beforeAutospacing="1" w:after="100" w:afterAutospacing="1" w:line="240" w:lineRule="auto"/>
              <w:rPr>
                <w:color w:val="000000"/>
                <w:sz w:val="28"/>
                <w:szCs w:val="28"/>
              </w:rPr>
            </w:pPr>
            <w:r w:rsidRPr="004674C3">
              <w:rPr>
                <w:color w:val="000000"/>
                <w:sz w:val="28"/>
                <w:szCs w:val="28"/>
              </w:rPr>
              <w:t>Подготовила и провела: воспитатель Дементьева</w:t>
            </w:r>
          </w:p>
        </w:tc>
      </w:tr>
      <w:tr w:rsidR="004674C3" w:rsidRPr="004674C3" w:rsidTr="00EA68AD">
        <w:tc>
          <w:tcPr>
            <w:tcW w:w="3934" w:type="dxa"/>
          </w:tcPr>
          <w:p w:rsidR="004674C3" w:rsidRPr="004674C3" w:rsidRDefault="004674C3" w:rsidP="004674C3">
            <w:pPr>
              <w:spacing w:before="100" w:beforeAutospacing="1" w:after="100" w:afterAutospacing="1" w:line="240" w:lineRule="auto"/>
              <w:rPr>
                <w:color w:val="000000"/>
                <w:sz w:val="28"/>
                <w:szCs w:val="28"/>
              </w:rPr>
            </w:pPr>
            <w:r w:rsidRPr="004674C3">
              <w:rPr>
                <w:color w:val="000000"/>
                <w:sz w:val="28"/>
                <w:szCs w:val="28"/>
              </w:rPr>
              <w:t>Юлия Георгиевна,</w:t>
            </w:r>
          </w:p>
        </w:tc>
      </w:tr>
      <w:tr w:rsidR="004674C3" w:rsidRPr="004674C3" w:rsidTr="00EA68AD">
        <w:tc>
          <w:tcPr>
            <w:tcW w:w="3934" w:type="dxa"/>
          </w:tcPr>
          <w:p w:rsidR="004674C3" w:rsidRPr="004674C3" w:rsidRDefault="004674C3" w:rsidP="004674C3">
            <w:pPr>
              <w:spacing w:before="100" w:beforeAutospacing="1" w:after="100" w:afterAutospacing="1" w:line="240" w:lineRule="auto"/>
              <w:rPr>
                <w:color w:val="000000"/>
                <w:sz w:val="28"/>
                <w:szCs w:val="28"/>
              </w:rPr>
            </w:pPr>
            <w:r w:rsidRPr="004674C3">
              <w:rPr>
                <w:color w:val="000000"/>
                <w:sz w:val="28"/>
                <w:szCs w:val="28"/>
              </w:rPr>
              <w:t xml:space="preserve">первая квалификационная </w:t>
            </w:r>
          </w:p>
        </w:tc>
      </w:tr>
      <w:tr w:rsidR="004674C3" w:rsidRPr="004674C3" w:rsidTr="00EA68AD">
        <w:tc>
          <w:tcPr>
            <w:tcW w:w="3934" w:type="dxa"/>
          </w:tcPr>
          <w:p w:rsidR="004674C3" w:rsidRPr="004674C3" w:rsidRDefault="004674C3" w:rsidP="004674C3">
            <w:pPr>
              <w:spacing w:before="100" w:beforeAutospacing="1" w:after="100" w:afterAutospacing="1" w:line="240" w:lineRule="auto"/>
              <w:rPr>
                <w:color w:val="000000"/>
                <w:sz w:val="28"/>
                <w:szCs w:val="28"/>
              </w:rPr>
            </w:pPr>
            <w:r w:rsidRPr="004674C3">
              <w:rPr>
                <w:color w:val="000000"/>
                <w:sz w:val="28"/>
                <w:szCs w:val="28"/>
              </w:rPr>
              <w:t>категория</w:t>
            </w:r>
          </w:p>
        </w:tc>
      </w:tr>
    </w:tbl>
    <w:p w:rsidR="004674C3" w:rsidRDefault="004674C3" w:rsidP="00717FD5">
      <w:p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</w:p>
    <w:p w:rsidR="004674C3" w:rsidRDefault="004674C3" w:rsidP="00717FD5">
      <w:p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</w:p>
    <w:p w:rsidR="004674C3" w:rsidRDefault="004674C3" w:rsidP="00717FD5">
      <w:p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</w:p>
    <w:p w:rsidR="004674C3" w:rsidRPr="00717FD5" w:rsidRDefault="004674C3" w:rsidP="004674C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674C3">
        <w:rPr>
          <w:rFonts w:ascii="Times New Roman" w:hAnsi="Times New Roman"/>
          <w:color w:val="000000"/>
          <w:sz w:val="28"/>
          <w:szCs w:val="28"/>
          <w:lang w:eastAsia="ru-RU"/>
        </w:rPr>
        <w:t>г. Кушва, 2023 год</w:t>
      </w:r>
    </w:p>
    <w:p w:rsidR="00717FD5" w:rsidRPr="00717FD5" w:rsidRDefault="00717FD5" w:rsidP="00717FD5">
      <w:p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</w:p>
    <w:p w:rsidR="004674C3" w:rsidRPr="00026D46" w:rsidRDefault="004674C3" w:rsidP="00CD75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</w:pPr>
      <w:r w:rsidRPr="00026D46">
        <w:rPr>
          <w:rFonts w:ascii="Times New Roman" w:hAnsi="Times New Roman"/>
          <w:b/>
          <w:color w:val="262626" w:themeColor="text1" w:themeTint="D9"/>
          <w:sz w:val="28"/>
          <w:szCs w:val="28"/>
          <w:lang w:eastAsia="ru-RU"/>
        </w:rPr>
        <w:lastRenderedPageBreak/>
        <w:t>Цель:</w:t>
      </w:r>
      <w:r w:rsidRPr="00026D46"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  <w:t xml:space="preserve"> а</w:t>
      </w:r>
      <w:r w:rsidRPr="00717FD5"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  <w:t>ктуализировать знания детей о фруктах и овощах, умение их дифференцировать в самостоятельной деятельности.</w:t>
      </w:r>
    </w:p>
    <w:p w:rsidR="00717FD5" w:rsidRPr="00717FD5" w:rsidRDefault="004674C3" w:rsidP="00CD75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</w:pPr>
      <w:r w:rsidRPr="00026D46">
        <w:rPr>
          <w:rFonts w:ascii="Times New Roman" w:hAnsi="Times New Roman"/>
          <w:b/>
          <w:bCs/>
          <w:color w:val="262626" w:themeColor="text1" w:themeTint="D9"/>
          <w:sz w:val="28"/>
          <w:szCs w:val="28"/>
          <w:lang w:eastAsia="ru-RU"/>
        </w:rPr>
        <w:t>З</w:t>
      </w:r>
      <w:r w:rsidR="00717FD5" w:rsidRPr="00717FD5">
        <w:rPr>
          <w:rFonts w:ascii="Times New Roman" w:hAnsi="Times New Roman"/>
          <w:b/>
          <w:bCs/>
          <w:color w:val="262626" w:themeColor="text1" w:themeTint="D9"/>
          <w:sz w:val="28"/>
          <w:szCs w:val="28"/>
          <w:lang w:eastAsia="ru-RU"/>
        </w:rPr>
        <w:t>адачи:</w:t>
      </w:r>
    </w:p>
    <w:p w:rsidR="00717FD5" w:rsidRPr="00717FD5" w:rsidRDefault="00717FD5" w:rsidP="00CD75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</w:pPr>
      <w:r w:rsidRPr="00717FD5"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  <w:t>Закреплять понятия сад, огород.</w:t>
      </w:r>
    </w:p>
    <w:p w:rsidR="00717FD5" w:rsidRPr="00717FD5" w:rsidRDefault="00717FD5" w:rsidP="00CD75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</w:pPr>
      <w:r w:rsidRPr="00717FD5"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  <w:t>Упражнять в отгадывании загадок.</w:t>
      </w:r>
    </w:p>
    <w:p w:rsidR="00717FD5" w:rsidRPr="00717FD5" w:rsidRDefault="00717FD5" w:rsidP="00CD75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</w:pPr>
      <w:r w:rsidRPr="00717FD5"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  <w:t>Упражнять в умении образовывать относительные прилагательные.</w:t>
      </w:r>
    </w:p>
    <w:p w:rsidR="00717FD5" w:rsidRPr="00717FD5" w:rsidRDefault="00717FD5" w:rsidP="00CD75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</w:pPr>
      <w:r w:rsidRPr="00717FD5"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  <w:t>Формировать умение детей самостоятельно составлять описательный рассказ об овощах и фрукт</w:t>
      </w:r>
      <w:r w:rsidR="00CD7599" w:rsidRPr="00026D46"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  <w:t>ах</w:t>
      </w:r>
      <w:r w:rsidRPr="00717FD5"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  <w:t>.</w:t>
      </w:r>
    </w:p>
    <w:p w:rsidR="00717FD5" w:rsidRPr="00717FD5" w:rsidRDefault="00717FD5" w:rsidP="00CD75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</w:pPr>
      <w:r w:rsidRPr="00717FD5"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  <w:t>Обогащать словарь детей на основе углубления представлений об овощах и фруктах.</w:t>
      </w:r>
    </w:p>
    <w:p w:rsidR="00717FD5" w:rsidRPr="00717FD5" w:rsidRDefault="00717FD5" w:rsidP="00CD75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</w:pPr>
      <w:r w:rsidRPr="00717FD5"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  <w:t>Развивать память, мышление.</w:t>
      </w:r>
    </w:p>
    <w:p w:rsidR="00717FD5" w:rsidRPr="00717FD5" w:rsidRDefault="00717FD5" w:rsidP="00CD75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</w:pPr>
      <w:r w:rsidRPr="00717FD5"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  <w:t>Развивать мелкую моторику.</w:t>
      </w:r>
    </w:p>
    <w:p w:rsidR="00717FD5" w:rsidRPr="00717FD5" w:rsidRDefault="00717FD5" w:rsidP="00CD75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</w:pPr>
      <w:r w:rsidRPr="00717FD5"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  <w:t>Воспитывать умение работать в к</w:t>
      </w:r>
      <w:r w:rsidR="00CD7599" w:rsidRPr="00026D46"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  <w:t>оллективе, дисциплинированность.</w:t>
      </w:r>
    </w:p>
    <w:p w:rsidR="00717FD5" w:rsidRPr="00717FD5" w:rsidRDefault="00717FD5" w:rsidP="00CD75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</w:pPr>
      <w:r w:rsidRPr="00717FD5"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  <w:t>Воспитывать интерес детей к совместному и индивидуальному рассказыванию.</w:t>
      </w:r>
    </w:p>
    <w:p w:rsidR="00717FD5" w:rsidRPr="00717FD5" w:rsidRDefault="00717FD5" w:rsidP="00CD75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</w:pPr>
      <w:r w:rsidRPr="00717FD5">
        <w:rPr>
          <w:rFonts w:ascii="Times New Roman" w:hAnsi="Times New Roman"/>
          <w:b/>
          <w:bCs/>
          <w:color w:val="262626" w:themeColor="text1" w:themeTint="D9"/>
          <w:sz w:val="28"/>
          <w:szCs w:val="28"/>
          <w:lang w:eastAsia="ru-RU"/>
        </w:rPr>
        <w:t>Предварительная работа с детьми:</w:t>
      </w:r>
      <w:r w:rsidRPr="00717FD5"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  <w:t> рассматривание альбомов «Овощи и фрукты»; беседа «Что растет в огороде и саду»; беседа о пользе фруктов и овощей; дидактическая игра «Что лишнее?»; чтение стихотворений об овощах и фруктах.</w:t>
      </w:r>
    </w:p>
    <w:p w:rsidR="00717FD5" w:rsidRPr="00717FD5" w:rsidRDefault="00717FD5" w:rsidP="00CD75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</w:pPr>
      <w:r w:rsidRPr="00717FD5">
        <w:rPr>
          <w:rFonts w:ascii="Times New Roman" w:hAnsi="Times New Roman"/>
          <w:b/>
          <w:bCs/>
          <w:color w:val="262626" w:themeColor="text1" w:themeTint="D9"/>
          <w:sz w:val="28"/>
          <w:szCs w:val="28"/>
          <w:lang w:eastAsia="ru-RU"/>
        </w:rPr>
        <w:t>Материалы и оборудование:</w:t>
      </w:r>
      <w:r w:rsidRPr="00717FD5"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  <w:t> муляжи овощей и фруктов, мешочек, картинки с изображением фруктов и овощей; плоскостные изображения овощей и фруктов; магнитная доска с магнитами;  мяч; ватман с изображением «волшебного дер</w:t>
      </w:r>
      <w:r w:rsidR="00CD7599" w:rsidRPr="00026D46"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  <w:t>ева», мольберт, цветные маркеры</w:t>
      </w:r>
      <w:r w:rsidRPr="00717FD5"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  <w:t>.</w:t>
      </w:r>
    </w:p>
    <w:p w:rsidR="00026D46" w:rsidRPr="00026D46" w:rsidRDefault="00026D46" w:rsidP="00CD75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262626" w:themeColor="text1" w:themeTint="D9"/>
          <w:sz w:val="28"/>
          <w:szCs w:val="28"/>
          <w:lang w:eastAsia="ru-RU"/>
        </w:rPr>
      </w:pPr>
    </w:p>
    <w:p w:rsidR="00717FD5" w:rsidRPr="00717FD5" w:rsidRDefault="00717FD5" w:rsidP="00CD75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</w:pPr>
      <w:r w:rsidRPr="00717FD5">
        <w:rPr>
          <w:rFonts w:ascii="Times New Roman" w:hAnsi="Times New Roman"/>
          <w:b/>
          <w:bCs/>
          <w:color w:val="262626" w:themeColor="text1" w:themeTint="D9"/>
          <w:sz w:val="28"/>
          <w:szCs w:val="28"/>
          <w:lang w:eastAsia="ru-RU"/>
        </w:rPr>
        <w:t>Ход.</w:t>
      </w:r>
    </w:p>
    <w:p w:rsidR="00717FD5" w:rsidRPr="00717FD5" w:rsidRDefault="00717FD5" w:rsidP="00CD75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</w:pPr>
      <w:r w:rsidRPr="00717FD5"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  <w:t>Воспитатель: Один, два, три, четыре, пять - становитесь в круг играть!</w:t>
      </w:r>
      <w:r w:rsidRPr="00717FD5">
        <w:rPr>
          <w:rFonts w:ascii="Times New Roman" w:hAnsi="Times New Roman"/>
          <w:b/>
          <w:bCs/>
          <w:color w:val="262626" w:themeColor="text1" w:themeTint="D9"/>
          <w:sz w:val="28"/>
          <w:szCs w:val="28"/>
          <w:lang w:eastAsia="ru-RU"/>
        </w:rPr>
        <w:t> </w:t>
      </w:r>
      <w:r w:rsidRPr="00717FD5"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  <w:t>Ребята, сегодня мы с вами поговорим об овощах и фруктах.</w:t>
      </w:r>
    </w:p>
    <w:p w:rsidR="00717FD5" w:rsidRPr="00717FD5" w:rsidRDefault="00717FD5" w:rsidP="00CD75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</w:pPr>
      <w:r w:rsidRPr="00717FD5"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  <w:t>- Для чего они нам нужны?</w:t>
      </w:r>
    </w:p>
    <w:p w:rsidR="00717FD5" w:rsidRPr="00717FD5" w:rsidRDefault="00717FD5" w:rsidP="00CD75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</w:pPr>
      <w:r w:rsidRPr="00717FD5"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  <w:t>Дети: </w:t>
      </w:r>
      <w:r w:rsidR="00CD7599" w:rsidRPr="00026D46"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  <w:t>отвечают</w:t>
      </w:r>
    </w:p>
    <w:p w:rsidR="00717FD5" w:rsidRPr="00717FD5" w:rsidRDefault="00717FD5" w:rsidP="00CD75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</w:pPr>
      <w:r w:rsidRPr="00717FD5"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  <w:t>Воспитатель: Чтобы быть здоровыми, умными, сильными, люди должны получать витамины с пищей.</w:t>
      </w:r>
    </w:p>
    <w:p w:rsidR="00717FD5" w:rsidRPr="00717FD5" w:rsidRDefault="00717FD5" w:rsidP="00CD75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</w:pPr>
      <w:r w:rsidRPr="00717FD5"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  <w:t>Как вы думаете, в какое время года мы получаем больше всего витаминов?</w:t>
      </w:r>
    </w:p>
    <w:p w:rsidR="00717FD5" w:rsidRPr="00717FD5" w:rsidRDefault="00717FD5" w:rsidP="00CD75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</w:pPr>
      <w:r w:rsidRPr="00717FD5"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  <w:t>Дети: Летом и осенью.</w:t>
      </w:r>
    </w:p>
    <w:p w:rsidR="00717FD5" w:rsidRPr="00717FD5" w:rsidRDefault="00717FD5" w:rsidP="00CD75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</w:pPr>
      <w:r w:rsidRPr="00717FD5"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  <w:t>Воспитатель: А как вы думаете, почему?</w:t>
      </w:r>
    </w:p>
    <w:p w:rsidR="00717FD5" w:rsidRPr="00717FD5" w:rsidRDefault="00717FD5" w:rsidP="00CD75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</w:pPr>
      <w:r w:rsidRPr="00717FD5"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  <w:t>Дети: Летом и осенью много овощей и фруктов.</w:t>
      </w:r>
    </w:p>
    <w:p w:rsidR="00717FD5" w:rsidRPr="00717FD5" w:rsidRDefault="00717FD5" w:rsidP="00CD75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</w:pPr>
      <w:r w:rsidRPr="00717FD5"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  <w:t>Воспитатель:</w:t>
      </w:r>
      <w:r w:rsidRPr="00717FD5">
        <w:rPr>
          <w:rFonts w:ascii="Times New Roman" w:hAnsi="Times New Roman"/>
          <w:b/>
          <w:bCs/>
          <w:color w:val="262626" w:themeColor="text1" w:themeTint="D9"/>
          <w:sz w:val="28"/>
          <w:szCs w:val="28"/>
          <w:lang w:eastAsia="ru-RU"/>
        </w:rPr>
        <w:t> </w:t>
      </w:r>
      <w:r w:rsidR="00CD7599" w:rsidRPr="00026D46"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  <w:t xml:space="preserve">Ребята,  отгадайте  загадки. </w:t>
      </w:r>
    </w:p>
    <w:p w:rsidR="00717FD5" w:rsidRPr="00717FD5" w:rsidRDefault="00717FD5" w:rsidP="00CD75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</w:pPr>
      <w:r w:rsidRPr="00717FD5"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  <w:t>Поздним летом в огород собирается народ.</w:t>
      </w:r>
    </w:p>
    <w:p w:rsidR="00717FD5" w:rsidRPr="00717FD5" w:rsidRDefault="00717FD5" w:rsidP="00CD75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</w:pPr>
      <w:r w:rsidRPr="00717FD5"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  <w:t>Зрел все лето урожай! Что собрали? Отгадай!</w:t>
      </w:r>
    </w:p>
    <w:p w:rsidR="00717FD5" w:rsidRPr="00717FD5" w:rsidRDefault="00717FD5" w:rsidP="00CD75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</w:pPr>
      <w:r w:rsidRPr="00717FD5"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  <w:t>- Здесь весною было пусто, Летом выросла ... капуста.</w:t>
      </w:r>
    </w:p>
    <w:p w:rsidR="00717FD5" w:rsidRPr="00717FD5" w:rsidRDefault="00717FD5" w:rsidP="00CD75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</w:pPr>
      <w:r w:rsidRPr="00717FD5"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  <w:t>- Помогает деду внук,</w:t>
      </w:r>
    </w:p>
    <w:p w:rsidR="00717FD5" w:rsidRPr="00717FD5" w:rsidRDefault="00717FD5" w:rsidP="00CD75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</w:pPr>
      <w:r w:rsidRPr="00717FD5"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  <w:t>Собирает с грядок ... лук.</w:t>
      </w:r>
    </w:p>
    <w:p w:rsidR="00717FD5" w:rsidRPr="00717FD5" w:rsidRDefault="00717FD5" w:rsidP="00CD75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</w:pPr>
      <w:r w:rsidRPr="00717FD5"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  <w:t>- Собираем мы в лукошко очень крупную... картошку.</w:t>
      </w:r>
    </w:p>
    <w:p w:rsidR="00717FD5" w:rsidRPr="00717FD5" w:rsidRDefault="00717FD5" w:rsidP="00CD75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</w:pPr>
      <w:r w:rsidRPr="00717FD5"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  <w:t>- От дождя земля намокла, Вылезай, толстушка</w:t>
      </w:r>
      <w:proofErr w:type="gramStart"/>
      <w:r w:rsidRPr="00717FD5"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  <w:t xml:space="preserve"> -... </w:t>
      </w:r>
      <w:proofErr w:type="gramEnd"/>
      <w:r w:rsidRPr="00717FD5"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  <w:t>свёкла.</w:t>
      </w:r>
    </w:p>
    <w:p w:rsidR="00717FD5" w:rsidRPr="00717FD5" w:rsidRDefault="00717FD5" w:rsidP="00CD75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</w:pPr>
      <w:r w:rsidRPr="00717FD5"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  <w:t>- Из земли за чуб плутовку</w:t>
      </w:r>
      <w:proofErr w:type="gramStart"/>
      <w:r w:rsidRPr="00717FD5"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  <w:t xml:space="preserve"> Т</w:t>
      </w:r>
      <w:proofErr w:type="gramEnd"/>
      <w:r w:rsidRPr="00717FD5"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  <w:t>янем сочную... морковку.</w:t>
      </w:r>
    </w:p>
    <w:p w:rsidR="00717FD5" w:rsidRPr="00717FD5" w:rsidRDefault="00717FD5" w:rsidP="00CD75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</w:pPr>
      <w:r w:rsidRPr="00717FD5"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  <w:lastRenderedPageBreak/>
        <w:t>- Вот зеленый толстячок - Крупный, гладкий ... кабачок.</w:t>
      </w:r>
    </w:p>
    <w:p w:rsidR="00717FD5" w:rsidRPr="00717FD5" w:rsidRDefault="00717FD5" w:rsidP="00CD75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</w:pPr>
      <w:r w:rsidRPr="00717FD5"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  <w:t>- Для Володи и Катюши</w:t>
      </w:r>
      <w:proofErr w:type="gramStart"/>
      <w:r w:rsidRPr="00717FD5"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  <w:t xml:space="preserve"> С</w:t>
      </w:r>
      <w:proofErr w:type="gramEnd"/>
      <w:r w:rsidRPr="00717FD5"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  <w:t>оберем в корзину ... груши.</w:t>
      </w:r>
    </w:p>
    <w:p w:rsidR="00717FD5" w:rsidRPr="00717FD5" w:rsidRDefault="00717FD5" w:rsidP="00CD75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</w:pPr>
      <w:r w:rsidRPr="00717FD5"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  <w:t>- Не забудем для Алёны</w:t>
      </w:r>
      <w:proofErr w:type="gramStart"/>
      <w:r w:rsidRPr="00717FD5"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  <w:t xml:space="preserve"> О</w:t>
      </w:r>
      <w:proofErr w:type="gramEnd"/>
      <w:r w:rsidRPr="00717FD5"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  <w:t>чень кислые... лимоны.</w:t>
      </w:r>
    </w:p>
    <w:p w:rsidR="00717FD5" w:rsidRPr="00717FD5" w:rsidRDefault="00717FD5" w:rsidP="00CD75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</w:pPr>
      <w:r w:rsidRPr="00717FD5"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  <w:t>- А теперь пойдем мы в сад. Там созрел уж ... виноград.</w:t>
      </w:r>
    </w:p>
    <w:p w:rsidR="00717FD5" w:rsidRPr="00717FD5" w:rsidRDefault="00717FD5" w:rsidP="00CD75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</w:pPr>
      <w:r w:rsidRPr="00717FD5"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  <w:t>- Очень сочны и красивы</w:t>
      </w:r>
      <w:proofErr w:type="gramStart"/>
      <w:r w:rsidRPr="00717FD5"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  <w:t xml:space="preserve"> В</w:t>
      </w:r>
      <w:proofErr w:type="gramEnd"/>
      <w:r w:rsidRPr="00717FD5"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  <w:t>ыросли на ветках ... сливы.</w:t>
      </w:r>
    </w:p>
    <w:p w:rsidR="00717FD5" w:rsidRPr="00717FD5" w:rsidRDefault="00717FD5" w:rsidP="00CD75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</w:pPr>
      <w:r w:rsidRPr="00717FD5"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  <w:t>- Для начинки в пироги</w:t>
      </w:r>
      <w:proofErr w:type="gramStart"/>
      <w:r w:rsidRPr="00717FD5"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  <w:t xml:space="preserve"> С</w:t>
      </w:r>
      <w:proofErr w:type="gramEnd"/>
      <w:r w:rsidRPr="00717FD5"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  <w:t>обираем ... яблоки.</w:t>
      </w:r>
    </w:p>
    <w:p w:rsidR="00717FD5" w:rsidRPr="00717FD5" w:rsidRDefault="00717FD5" w:rsidP="00CD75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</w:pPr>
      <w:r w:rsidRPr="00717FD5"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  <w:t>- Красный, круглый и большой,</w:t>
      </w:r>
    </w:p>
    <w:p w:rsidR="00717FD5" w:rsidRPr="00717FD5" w:rsidRDefault="00717FD5" w:rsidP="00CD75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</w:pPr>
      <w:r w:rsidRPr="00717FD5"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  <w:t>Сочный лакомый синьор. Угадали? ... Помидор.</w:t>
      </w:r>
    </w:p>
    <w:p w:rsidR="00717FD5" w:rsidRPr="00026D46" w:rsidRDefault="00717FD5" w:rsidP="00CD75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</w:pPr>
      <w:r w:rsidRPr="00717FD5"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  <w:t>- Молодцы, ребята! Правильно отгадали загадки.</w:t>
      </w:r>
    </w:p>
    <w:p w:rsidR="00026D46" w:rsidRPr="00717FD5" w:rsidRDefault="00026D46" w:rsidP="00CD75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</w:pPr>
    </w:p>
    <w:p w:rsidR="00717FD5" w:rsidRPr="00717FD5" w:rsidRDefault="00717FD5" w:rsidP="00CD75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</w:pPr>
      <w:r w:rsidRPr="00717FD5"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  <w:t>- Представьте, что мы попали в огород маленького гномика.</w:t>
      </w:r>
    </w:p>
    <w:p w:rsidR="00717FD5" w:rsidRPr="00717FD5" w:rsidRDefault="00717FD5" w:rsidP="00CD75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</w:pPr>
      <w:r w:rsidRPr="00717FD5"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  <w:t xml:space="preserve">Овощи на его грядках тоже очень маленькие. </w:t>
      </w:r>
      <w:proofErr w:type="gramStart"/>
      <w:r w:rsidRPr="00717FD5"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  <w:t>Если у нас выросла картошка, то у него – картошечка, огурец - ...(огурчик), помидор - ... (помидорчик), лук - ... (лучок), капуста - ... (</w:t>
      </w:r>
      <w:proofErr w:type="spellStart"/>
      <w:r w:rsidRPr="00717FD5"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  <w:t>капусточка</w:t>
      </w:r>
      <w:proofErr w:type="spellEnd"/>
      <w:r w:rsidRPr="00717FD5"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  <w:t>), чеснок - ... (чесночок), морковь - ... (морковка).</w:t>
      </w:r>
      <w:proofErr w:type="gramEnd"/>
    </w:p>
    <w:p w:rsidR="00717FD5" w:rsidRPr="00026D46" w:rsidRDefault="00717FD5" w:rsidP="00CD75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</w:pPr>
      <w:r w:rsidRPr="00717FD5"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  <w:t>(Воспитатель бросает мяч, ребёнок отвечает).</w:t>
      </w:r>
    </w:p>
    <w:p w:rsidR="00026D46" w:rsidRPr="00717FD5" w:rsidRDefault="00026D46" w:rsidP="00CD75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</w:pPr>
    </w:p>
    <w:p w:rsidR="00717FD5" w:rsidRPr="00717FD5" w:rsidRDefault="00717FD5" w:rsidP="00CD75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</w:pPr>
      <w:r w:rsidRPr="00717FD5"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  <w:t xml:space="preserve">Воспитатель: У </w:t>
      </w:r>
      <w:r w:rsidR="00CD7599" w:rsidRPr="00026D46"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  <w:t>меня для вас</w:t>
      </w:r>
      <w:r w:rsidRPr="00717FD5"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  <w:t xml:space="preserve"> игра, она называется «Волшебное дерево».</w:t>
      </w:r>
    </w:p>
    <w:p w:rsidR="00717FD5" w:rsidRPr="00717FD5" w:rsidRDefault="00717FD5" w:rsidP="00CD75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</w:pPr>
      <w:r w:rsidRPr="00717FD5"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  <w:t>Посмотрите на него внимательно, догадались, почему оно волшебное? Как вы думаете?  </w:t>
      </w:r>
    </w:p>
    <w:p w:rsidR="00717FD5" w:rsidRPr="00717FD5" w:rsidRDefault="00717FD5" w:rsidP="00CD75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</w:pPr>
      <w:r w:rsidRPr="00717FD5"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  <w:t>Дети: на нем растут фрукты и овощи.</w:t>
      </w:r>
    </w:p>
    <w:p w:rsidR="00717FD5" w:rsidRPr="00717FD5" w:rsidRDefault="00717FD5" w:rsidP="00CD75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</w:pPr>
      <w:r w:rsidRPr="00717FD5"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  <w:t>Воспитатель: верно, а на деревьях у нас только что может расти? </w:t>
      </w:r>
    </w:p>
    <w:p w:rsidR="00717FD5" w:rsidRPr="00717FD5" w:rsidRDefault="00717FD5" w:rsidP="00CD75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</w:pPr>
      <w:r w:rsidRPr="00717FD5"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  <w:t>Дети: фрукты. </w:t>
      </w:r>
    </w:p>
    <w:p w:rsidR="00717FD5" w:rsidRPr="00717FD5" w:rsidRDefault="00717FD5" w:rsidP="00CD75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</w:pPr>
      <w:r w:rsidRPr="00717FD5"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  <w:t>Воспитатель: А овощи где растут?</w:t>
      </w:r>
    </w:p>
    <w:p w:rsidR="00717FD5" w:rsidRPr="00717FD5" w:rsidRDefault="00717FD5" w:rsidP="00CD75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</w:pPr>
      <w:r w:rsidRPr="00717FD5"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  <w:t>Дети: в огороде на грядках.</w:t>
      </w:r>
    </w:p>
    <w:p w:rsidR="00717FD5" w:rsidRPr="00717FD5" w:rsidRDefault="00717FD5" w:rsidP="00CD75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</w:pPr>
      <w:r w:rsidRPr="00717FD5"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  <w:t>Воспитатель: Анечка, что ты любишь? Назови, одним словом что это?</w:t>
      </w:r>
    </w:p>
    <w:p w:rsidR="00717FD5" w:rsidRPr="00717FD5" w:rsidRDefault="00717FD5" w:rsidP="00CD75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</w:pPr>
      <w:r w:rsidRPr="00717FD5"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  <w:t>Ребёнок: огурец и помидор это овощи.</w:t>
      </w:r>
      <w:r w:rsidR="00CD7599" w:rsidRPr="00026D46"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  <w:t xml:space="preserve"> Дети рисуют.</w:t>
      </w:r>
    </w:p>
    <w:p w:rsidR="00026D46" w:rsidRPr="00026D46" w:rsidRDefault="00026D46" w:rsidP="00CD75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</w:pPr>
    </w:p>
    <w:p w:rsidR="00717FD5" w:rsidRPr="00717FD5" w:rsidRDefault="00717FD5" w:rsidP="00CD75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</w:pPr>
      <w:r w:rsidRPr="00717FD5"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  <w:t>Физкультминутка.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43"/>
        <w:gridCol w:w="3828"/>
      </w:tblGrid>
      <w:tr w:rsidR="00026D46" w:rsidRPr="00026D46" w:rsidTr="00026D46">
        <w:trPr>
          <w:tblCellSpacing w:w="15" w:type="dxa"/>
        </w:trPr>
        <w:tc>
          <w:tcPr>
            <w:tcW w:w="5098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7FD5" w:rsidRPr="00717FD5" w:rsidRDefault="00717FD5" w:rsidP="00CD759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717FD5">
              <w:rPr>
                <w:rFonts w:ascii="Times New Roman" w:hAnsi="Times New Roman"/>
                <w:color w:val="262626" w:themeColor="text1" w:themeTint="D9"/>
                <w:sz w:val="28"/>
                <w:szCs w:val="28"/>
                <w:lang w:eastAsia="ru-RU"/>
              </w:rPr>
              <w:t>В огород пойдем,</w:t>
            </w:r>
          </w:p>
          <w:p w:rsidR="00717FD5" w:rsidRPr="00717FD5" w:rsidRDefault="00717FD5" w:rsidP="00CD759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717FD5">
              <w:rPr>
                <w:rFonts w:ascii="Times New Roman" w:hAnsi="Times New Roman"/>
                <w:color w:val="262626" w:themeColor="text1" w:themeTint="D9"/>
                <w:sz w:val="28"/>
                <w:szCs w:val="28"/>
                <w:lang w:eastAsia="ru-RU"/>
              </w:rPr>
              <w:t>Урожай соберем.</w:t>
            </w:r>
          </w:p>
          <w:p w:rsidR="00717FD5" w:rsidRPr="00717FD5" w:rsidRDefault="00717FD5" w:rsidP="00CD759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717FD5">
              <w:rPr>
                <w:rFonts w:ascii="Times New Roman" w:hAnsi="Times New Roman"/>
                <w:color w:val="262626" w:themeColor="text1" w:themeTint="D9"/>
                <w:sz w:val="28"/>
                <w:szCs w:val="28"/>
                <w:lang w:eastAsia="ru-RU"/>
              </w:rPr>
              <w:t>Мы моркови натаскаем</w:t>
            </w:r>
          </w:p>
          <w:p w:rsidR="00717FD5" w:rsidRPr="00717FD5" w:rsidRDefault="00717FD5" w:rsidP="00CD759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717FD5">
              <w:rPr>
                <w:rFonts w:ascii="Times New Roman" w:hAnsi="Times New Roman"/>
                <w:color w:val="262626" w:themeColor="text1" w:themeTint="D9"/>
                <w:sz w:val="28"/>
                <w:szCs w:val="28"/>
                <w:lang w:eastAsia="ru-RU"/>
              </w:rPr>
              <w:t>И картошки накопаем.</w:t>
            </w:r>
          </w:p>
          <w:p w:rsidR="00717FD5" w:rsidRPr="00717FD5" w:rsidRDefault="00717FD5" w:rsidP="00CD759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717FD5">
              <w:rPr>
                <w:rFonts w:ascii="Times New Roman" w:hAnsi="Times New Roman"/>
                <w:color w:val="262626" w:themeColor="text1" w:themeTint="D9"/>
                <w:sz w:val="28"/>
                <w:szCs w:val="28"/>
                <w:lang w:eastAsia="ru-RU"/>
              </w:rPr>
              <w:t>Срежем мы кочан капусты,</w:t>
            </w:r>
          </w:p>
          <w:p w:rsidR="00717FD5" w:rsidRPr="00717FD5" w:rsidRDefault="00717FD5" w:rsidP="00CD759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717FD5">
              <w:rPr>
                <w:rFonts w:ascii="Times New Roman" w:hAnsi="Times New Roman"/>
                <w:color w:val="262626" w:themeColor="text1" w:themeTint="D9"/>
                <w:sz w:val="28"/>
                <w:szCs w:val="28"/>
                <w:lang w:eastAsia="ru-RU"/>
              </w:rPr>
              <w:t>Круглый, сочный, очень вкусный.</w:t>
            </w:r>
          </w:p>
          <w:p w:rsidR="00717FD5" w:rsidRPr="00717FD5" w:rsidRDefault="00717FD5" w:rsidP="00CD759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717FD5">
              <w:rPr>
                <w:rFonts w:ascii="Times New Roman" w:hAnsi="Times New Roman"/>
                <w:color w:val="262626" w:themeColor="text1" w:themeTint="D9"/>
                <w:sz w:val="28"/>
                <w:szCs w:val="28"/>
                <w:lang w:eastAsia="ru-RU"/>
              </w:rPr>
              <w:t>Щавеля нарвем немножко</w:t>
            </w:r>
          </w:p>
          <w:p w:rsidR="00717FD5" w:rsidRPr="00717FD5" w:rsidRDefault="00717FD5" w:rsidP="00CD759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717FD5">
              <w:rPr>
                <w:rFonts w:ascii="Times New Roman" w:hAnsi="Times New Roman"/>
                <w:color w:val="262626" w:themeColor="text1" w:themeTint="D9"/>
                <w:sz w:val="28"/>
                <w:szCs w:val="28"/>
                <w:lang w:eastAsia="ru-RU"/>
              </w:rPr>
              <w:t>И вернемся по дорожке.</w:t>
            </w:r>
          </w:p>
        </w:tc>
        <w:tc>
          <w:tcPr>
            <w:tcW w:w="378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7FD5" w:rsidRPr="00717FD5" w:rsidRDefault="00717FD5" w:rsidP="00CD759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717FD5">
              <w:rPr>
                <w:rFonts w:ascii="Times New Roman" w:hAnsi="Times New Roman"/>
                <w:color w:val="262626" w:themeColor="text1" w:themeTint="D9"/>
                <w:sz w:val="28"/>
                <w:szCs w:val="28"/>
                <w:lang w:eastAsia="ru-RU"/>
              </w:rPr>
              <w:t>Дети идут по кругу.</w:t>
            </w:r>
          </w:p>
          <w:p w:rsidR="00717FD5" w:rsidRPr="00717FD5" w:rsidRDefault="00717FD5" w:rsidP="00CD759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262626" w:themeColor="text1" w:themeTint="D9"/>
                <w:sz w:val="28"/>
                <w:szCs w:val="28"/>
                <w:lang w:eastAsia="ru-RU"/>
              </w:rPr>
            </w:pPr>
          </w:p>
          <w:p w:rsidR="00717FD5" w:rsidRPr="00717FD5" w:rsidRDefault="00717FD5" w:rsidP="00CD759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717FD5">
              <w:rPr>
                <w:rFonts w:ascii="Times New Roman" w:hAnsi="Times New Roman"/>
                <w:color w:val="262626" w:themeColor="text1" w:themeTint="D9"/>
                <w:sz w:val="28"/>
                <w:szCs w:val="28"/>
                <w:lang w:eastAsia="ru-RU"/>
              </w:rPr>
              <w:t>«Таскают».</w:t>
            </w:r>
          </w:p>
          <w:p w:rsidR="00717FD5" w:rsidRPr="00717FD5" w:rsidRDefault="00717FD5" w:rsidP="00CD759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717FD5">
              <w:rPr>
                <w:rFonts w:ascii="Times New Roman" w:hAnsi="Times New Roman"/>
                <w:color w:val="262626" w:themeColor="text1" w:themeTint="D9"/>
                <w:sz w:val="28"/>
                <w:szCs w:val="28"/>
                <w:lang w:eastAsia="ru-RU"/>
              </w:rPr>
              <w:t>«Копают».</w:t>
            </w:r>
          </w:p>
          <w:p w:rsidR="00717FD5" w:rsidRPr="00717FD5" w:rsidRDefault="00717FD5" w:rsidP="00CD759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717FD5">
              <w:rPr>
                <w:rFonts w:ascii="Times New Roman" w:hAnsi="Times New Roman"/>
                <w:color w:val="262626" w:themeColor="text1" w:themeTint="D9"/>
                <w:sz w:val="28"/>
                <w:szCs w:val="28"/>
                <w:lang w:eastAsia="ru-RU"/>
              </w:rPr>
              <w:t>«Срезают».</w:t>
            </w:r>
          </w:p>
          <w:p w:rsidR="00717FD5" w:rsidRPr="00717FD5" w:rsidRDefault="00717FD5" w:rsidP="00CD759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717FD5">
              <w:rPr>
                <w:rFonts w:ascii="Times New Roman" w:hAnsi="Times New Roman"/>
                <w:color w:val="262626" w:themeColor="text1" w:themeTint="D9"/>
                <w:sz w:val="28"/>
                <w:szCs w:val="28"/>
                <w:lang w:eastAsia="ru-RU"/>
              </w:rPr>
              <w:t>Показывают.</w:t>
            </w:r>
          </w:p>
          <w:p w:rsidR="00717FD5" w:rsidRPr="00717FD5" w:rsidRDefault="00717FD5" w:rsidP="00CD759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717FD5">
              <w:rPr>
                <w:rFonts w:ascii="Times New Roman" w:hAnsi="Times New Roman"/>
                <w:color w:val="262626" w:themeColor="text1" w:themeTint="D9"/>
                <w:sz w:val="28"/>
                <w:szCs w:val="28"/>
                <w:lang w:eastAsia="ru-RU"/>
              </w:rPr>
              <w:t>«Рвут».</w:t>
            </w:r>
          </w:p>
          <w:p w:rsidR="00717FD5" w:rsidRPr="00717FD5" w:rsidRDefault="00717FD5" w:rsidP="00CD759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717FD5">
              <w:rPr>
                <w:rFonts w:ascii="Times New Roman" w:hAnsi="Times New Roman"/>
                <w:color w:val="262626" w:themeColor="text1" w:themeTint="D9"/>
                <w:sz w:val="28"/>
                <w:szCs w:val="28"/>
                <w:lang w:eastAsia="ru-RU"/>
              </w:rPr>
              <w:t>Идут на свои места.</w:t>
            </w:r>
          </w:p>
        </w:tc>
      </w:tr>
    </w:tbl>
    <w:p w:rsidR="00026D46" w:rsidRPr="00026D46" w:rsidRDefault="00026D46" w:rsidP="00CD75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</w:pPr>
    </w:p>
    <w:p w:rsidR="00717FD5" w:rsidRPr="00717FD5" w:rsidRDefault="00717FD5" w:rsidP="00CD75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</w:pPr>
      <w:r w:rsidRPr="00717FD5"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  <w:t>Воспитатель: </w:t>
      </w:r>
      <w:r w:rsidR="00CD7599" w:rsidRPr="00026D46"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  <w:t>У меня есть</w:t>
      </w:r>
      <w:r w:rsidRPr="00717FD5"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  <w:t xml:space="preserve"> мешочек, как вы думаете, что может быть в этом мешочке? А ты, Лера как думаешь?</w:t>
      </w:r>
    </w:p>
    <w:p w:rsidR="00717FD5" w:rsidRPr="00717FD5" w:rsidRDefault="00717FD5" w:rsidP="00CD75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</w:pPr>
      <w:r w:rsidRPr="00717FD5"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  <w:t>Дети: овощи и фрукты.</w:t>
      </w:r>
    </w:p>
    <w:p w:rsidR="00717FD5" w:rsidRPr="00717FD5" w:rsidRDefault="00717FD5" w:rsidP="00CD75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</w:pPr>
      <w:r w:rsidRPr="00717FD5"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  <w:t xml:space="preserve">Воспитатель: правильно. Сейчас вы по очереди будете опускать руку в мешочек, и на ощупь должны отгадать, что вы нашли в этом мешочке. А </w:t>
      </w:r>
      <w:r w:rsidRPr="00717FD5"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  <w:lastRenderedPageBreak/>
        <w:t>когда уже вытащите свой фрукт или овощ, расскажите о нём, какого цвета, какой формы, какой на вкус, где растет, какой на ощупь, что из него можно приготовить.</w:t>
      </w:r>
    </w:p>
    <w:p w:rsidR="00717FD5" w:rsidRPr="00717FD5" w:rsidRDefault="00717FD5" w:rsidP="00CD75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</w:pPr>
      <w:r w:rsidRPr="00717FD5"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  <w:t>Не забывайте соблюдать главные правила при составлении рассказа: отвечать полными предложениями, не выкрикивать и не перебивать друг друга.</w:t>
      </w:r>
    </w:p>
    <w:p w:rsidR="00717FD5" w:rsidRPr="00717FD5" w:rsidRDefault="00717FD5" w:rsidP="00CD75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</w:pPr>
      <w:r w:rsidRPr="00717FD5"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  <w:t>Далее выслушиваются рассказы детей.</w:t>
      </w:r>
    </w:p>
    <w:p w:rsidR="00717FD5" w:rsidRPr="00717FD5" w:rsidRDefault="00717FD5" w:rsidP="00CD75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</w:pPr>
      <w:r w:rsidRPr="00717FD5"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  <w:t>Пример 1.</w:t>
      </w:r>
    </w:p>
    <w:p w:rsidR="00717FD5" w:rsidRPr="00717FD5" w:rsidRDefault="00717FD5" w:rsidP="00CD75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</w:pPr>
      <w:r w:rsidRPr="00717FD5"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  <w:t>Примерный вариант рассказа: «Это помидор. Помидор - это овощ. Он красного цвета, круглый. Помидор - это вкусный, сочный и сладкий овощ. Растет в огороде, на грядке. На ощупь он мягкий. Из помидоров можно приготовить салат. Их можно солить, консервировать, есть в сыром виде».</w:t>
      </w:r>
    </w:p>
    <w:p w:rsidR="00717FD5" w:rsidRPr="00717FD5" w:rsidRDefault="00717FD5" w:rsidP="00CD75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</w:pPr>
      <w:r w:rsidRPr="00717FD5"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  <w:t>Пример 2.</w:t>
      </w:r>
    </w:p>
    <w:p w:rsidR="00717FD5" w:rsidRPr="00717FD5" w:rsidRDefault="00717FD5" w:rsidP="00CD75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</w:pPr>
      <w:r w:rsidRPr="00717FD5"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  <w:t>«Это лук. Лук - это овощ. Лук бывает желтого или светло-коричневого, а также белого, фиолетового и зеленого цвета. Лук желтого или светло-коричневого, белого, фиолетового цвета называют репчатым, потому что он округлой формы и похож на репку. Лук на вкус горький. Он растет в огороде, на грядке. На ощупь лук гладкий. Лук кладут в салаты, в супы, в гарниры, употребляют в сыром, жаренном и вареном виде».</w:t>
      </w:r>
    </w:p>
    <w:p w:rsidR="00717FD5" w:rsidRPr="00717FD5" w:rsidRDefault="00717FD5" w:rsidP="00CD75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</w:pPr>
      <w:r w:rsidRPr="00717FD5"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  <w:t>Пример 3.</w:t>
      </w:r>
    </w:p>
    <w:p w:rsidR="00717FD5" w:rsidRPr="00717FD5" w:rsidRDefault="00717FD5" w:rsidP="00CD75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</w:pPr>
      <w:r w:rsidRPr="00717FD5"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  <w:t xml:space="preserve">«Это яблоко. Яблоко - это фрукт. Яблоко зеленое, круглой формы. Оно ароматное, румяное, наливное, приятно пахнущее, свежее, сочное, хрустящее. По вкусу яблоко может быть кислым, кисло-сладким, сладким. Растет на дереве в саду. На ощупь </w:t>
      </w:r>
      <w:proofErr w:type="gramStart"/>
      <w:r w:rsidRPr="00717FD5"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  <w:t>твердое</w:t>
      </w:r>
      <w:proofErr w:type="gramEnd"/>
      <w:r w:rsidRPr="00717FD5"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  <w:t>, гладкое. Его употребляют в сыром, вареном, засушенном и запеченном виде. Из яблок можно приготовить фруктовый салат, яблочный сок, яблочное варенье, пюре, повидло, джем, пирог с яблочной начинкой, пирожки с яблоками, утку с яблоками».</w:t>
      </w:r>
    </w:p>
    <w:p w:rsidR="00717FD5" w:rsidRPr="00717FD5" w:rsidRDefault="00717FD5" w:rsidP="00CD75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</w:pPr>
      <w:r w:rsidRPr="00717FD5"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  <w:t>По этой же схеме составляются описательные рассказы о других овощах и фруктах.</w:t>
      </w:r>
      <w:bookmarkStart w:id="0" w:name="_GoBack"/>
      <w:bookmarkEnd w:id="0"/>
    </w:p>
    <w:p w:rsidR="00717FD5" w:rsidRPr="00717FD5" w:rsidRDefault="00717FD5" w:rsidP="00CD75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</w:pPr>
      <w:r w:rsidRPr="00717FD5"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  <w:t>Воспитатель: Кто хочет дополнить рассказ?</w:t>
      </w:r>
    </w:p>
    <w:p w:rsidR="00717FD5" w:rsidRPr="00717FD5" w:rsidRDefault="00717FD5" w:rsidP="00CD75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</w:pPr>
      <w:r w:rsidRPr="00717FD5"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  <w:t>- А как называется дерево, на котором растут яблоки? (Яблоня.) Для чего нужно есть фрукты? (В них много полезных веществ и витаминов).</w:t>
      </w:r>
    </w:p>
    <w:p w:rsidR="00026D46" w:rsidRPr="00026D46" w:rsidRDefault="00026D46" w:rsidP="00CD75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</w:pPr>
    </w:p>
    <w:p w:rsidR="00717FD5" w:rsidRPr="00717FD5" w:rsidRDefault="00717FD5" w:rsidP="00CD75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</w:pPr>
      <w:r w:rsidRPr="00717FD5"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  <w:t xml:space="preserve">Воспитатель: Ребята, давайте вспомним, о чем мы сегодня говорили? Что вы узнали нового? Что понравилось? А что было трудно для вас? Что еще вы хотели бы </w:t>
      </w:r>
      <w:proofErr w:type="gramStart"/>
      <w:r w:rsidRPr="00717FD5"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  <w:t>интересного</w:t>
      </w:r>
      <w:proofErr w:type="gramEnd"/>
      <w:r w:rsidRPr="00717FD5">
        <w:rPr>
          <w:rFonts w:ascii="Times New Roman" w:hAnsi="Times New Roman"/>
          <w:color w:val="262626" w:themeColor="text1" w:themeTint="D9"/>
          <w:sz w:val="28"/>
          <w:szCs w:val="28"/>
          <w:lang w:eastAsia="ru-RU"/>
        </w:rPr>
        <w:t xml:space="preserve"> узнать об овощах и фруктах?</w:t>
      </w:r>
    </w:p>
    <w:p w:rsidR="00CC2FE7" w:rsidRPr="00026D46" w:rsidRDefault="00CC2FE7">
      <w:pPr>
        <w:rPr>
          <w:rFonts w:ascii="Times New Roman" w:hAnsi="Times New Roman"/>
          <w:color w:val="262626" w:themeColor="text1" w:themeTint="D9"/>
          <w:sz w:val="28"/>
          <w:szCs w:val="28"/>
        </w:rPr>
      </w:pPr>
    </w:p>
    <w:p w:rsidR="00026D46" w:rsidRPr="00026D46" w:rsidRDefault="00026D46">
      <w:pPr>
        <w:rPr>
          <w:rFonts w:ascii="Times New Roman" w:hAnsi="Times New Roman"/>
          <w:color w:val="262626" w:themeColor="text1" w:themeTint="D9"/>
          <w:sz w:val="28"/>
          <w:szCs w:val="28"/>
        </w:rPr>
      </w:pPr>
    </w:p>
    <w:sectPr w:rsidR="00026D46" w:rsidRPr="00026D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FD5"/>
    <w:rsid w:val="00026D46"/>
    <w:rsid w:val="004674C3"/>
    <w:rsid w:val="00717FD5"/>
    <w:rsid w:val="00CC2FE7"/>
    <w:rsid w:val="00CD7599"/>
    <w:rsid w:val="00D72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E71"/>
    <w:pPr>
      <w:spacing w:after="200" w:line="252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72E71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2E71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2E71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2E71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2E71"/>
    <w:pPr>
      <w:spacing w:before="320" w:after="120"/>
      <w:jc w:val="center"/>
      <w:outlineLvl w:val="4"/>
    </w:pPr>
    <w:rPr>
      <w:caps/>
      <w:color w:val="622423"/>
      <w:spacing w:val="1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2E71"/>
    <w:pPr>
      <w:spacing w:after="120"/>
      <w:jc w:val="center"/>
      <w:outlineLvl w:val="5"/>
    </w:pPr>
    <w:rPr>
      <w:caps/>
      <w:color w:val="943634"/>
      <w:spacing w:val="1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2E71"/>
    <w:pPr>
      <w:spacing w:after="120"/>
      <w:jc w:val="center"/>
      <w:outlineLvl w:val="6"/>
    </w:pPr>
    <w:rPr>
      <w:i/>
      <w:iCs/>
      <w:caps/>
      <w:color w:val="943634"/>
      <w:spacing w:val="1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2E71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2E71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72E71"/>
    <w:rPr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D72E71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D72E71"/>
    <w:rPr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D72E71"/>
    <w:rPr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D72E71"/>
    <w:rPr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D72E71"/>
    <w:rPr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D72E71"/>
    <w:rPr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D72E71"/>
    <w:rPr>
      <w:caps/>
      <w:spacing w:val="10"/>
    </w:rPr>
  </w:style>
  <w:style w:type="character" w:customStyle="1" w:styleId="90">
    <w:name w:val="Заголовок 9 Знак"/>
    <w:link w:val="9"/>
    <w:uiPriority w:val="9"/>
    <w:semiHidden/>
    <w:rsid w:val="00D72E71"/>
    <w:rPr>
      <w:i/>
      <w:iCs/>
      <w:caps/>
      <w:spacing w:val="10"/>
    </w:rPr>
  </w:style>
  <w:style w:type="paragraph" w:styleId="a3">
    <w:name w:val="caption"/>
    <w:basedOn w:val="a"/>
    <w:next w:val="a"/>
    <w:uiPriority w:val="35"/>
    <w:semiHidden/>
    <w:unhideWhenUsed/>
    <w:qFormat/>
    <w:rsid w:val="00D72E71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72E71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D72E71"/>
    <w:rPr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D72E71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D72E71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D72E71"/>
    <w:rPr>
      <w:b/>
      <w:bCs/>
      <w:color w:val="943634"/>
      <w:spacing w:val="5"/>
    </w:rPr>
  </w:style>
  <w:style w:type="character" w:styleId="a9">
    <w:name w:val="Emphasis"/>
    <w:uiPriority w:val="20"/>
    <w:qFormat/>
    <w:rsid w:val="00D72E71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D72E71"/>
    <w:pPr>
      <w:spacing w:after="0" w:line="240" w:lineRule="auto"/>
    </w:pPr>
    <w:rPr>
      <w:sz w:val="20"/>
      <w:szCs w:val="20"/>
    </w:rPr>
  </w:style>
  <w:style w:type="character" w:customStyle="1" w:styleId="ab">
    <w:name w:val="Без интервала Знак"/>
    <w:link w:val="aa"/>
    <w:uiPriority w:val="1"/>
    <w:rsid w:val="00D72E71"/>
  </w:style>
  <w:style w:type="paragraph" w:styleId="ac">
    <w:name w:val="List Paragraph"/>
    <w:basedOn w:val="a"/>
    <w:uiPriority w:val="34"/>
    <w:qFormat/>
    <w:rsid w:val="00D72E7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72E71"/>
    <w:rPr>
      <w:i/>
      <w:iCs/>
      <w:sz w:val="20"/>
      <w:szCs w:val="20"/>
    </w:rPr>
  </w:style>
  <w:style w:type="character" w:customStyle="1" w:styleId="22">
    <w:name w:val="Цитата 2 Знак"/>
    <w:link w:val="21"/>
    <w:uiPriority w:val="29"/>
    <w:rsid w:val="00D72E71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D72E71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D72E71"/>
    <w:rPr>
      <w:caps/>
      <w:color w:val="622423"/>
      <w:spacing w:val="5"/>
    </w:rPr>
  </w:style>
  <w:style w:type="character" w:styleId="af">
    <w:name w:val="Subtle Emphasis"/>
    <w:uiPriority w:val="19"/>
    <w:qFormat/>
    <w:rsid w:val="00D72E71"/>
    <w:rPr>
      <w:i/>
      <w:iCs/>
    </w:rPr>
  </w:style>
  <w:style w:type="character" w:styleId="af0">
    <w:name w:val="Intense Emphasis"/>
    <w:uiPriority w:val="21"/>
    <w:qFormat/>
    <w:rsid w:val="00D72E71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D72E71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D72E71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D72E71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D72E71"/>
    <w:pPr>
      <w:outlineLvl w:val="9"/>
    </w:pPr>
    <w:rPr>
      <w:lang w:bidi="en-US"/>
    </w:rPr>
  </w:style>
  <w:style w:type="table" w:styleId="af5">
    <w:name w:val="Table Grid"/>
    <w:basedOn w:val="a1"/>
    <w:uiPriority w:val="59"/>
    <w:rsid w:val="004674C3"/>
    <w:rPr>
      <w:rFonts w:ascii="Times New Roman" w:hAnsi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E71"/>
    <w:pPr>
      <w:spacing w:after="200" w:line="252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72E71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2E71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2E71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2E71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2E71"/>
    <w:pPr>
      <w:spacing w:before="320" w:after="120"/>
      <w:jc w:val="center"/>
      <w:outlineLvl w:val="4"/>
    </w:pPr>
    <w:rPr>
      <w:caps/>
      <w:color w:val="622423"/>
      <w:spacing w:val="1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2E71"/>
    <w:pPr>
      <w:spacing w:after="120"/>
      <w:jc w:val="center"/>
      <w:outlineLvl w:val="5"/>
    </w:pPr>
    <w:rPr>
      <w:caps/>
      <w:color w:val="943634"/>
      <w:spacing w:val="1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2E71"/>
    <w:pPr>
      <w:spacing w:after="120"/>
      <w:jc w:val="center"/>
      <w:outlineLvl w:val="6"/>
    </w:pPr>
    <w:rPr>
      <w:i/>
      <w:iCs/>
      <w:caps/>
      <w:color w:val="943634"/>
      <w:spacing w:val="1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2E71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2E71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72E71"/>
    <w:rPr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D72E71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D72E71"/>
    <w:rPr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D72E71"/>
    <w:rPr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D72E71"/>
    <w:rPr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D72E71"/>
    <w:rPr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D72E71"/>
    <w:rPr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D72E71"/>
    <w:rPr>
      <w:caps/>
      <w:spacing w:val="10"/>
    </w:rPr>
  </w:style>
  <w:style w:type="character" w:customStyle="1" w:styleId="90">
    <w:name w:val="Заголовок 9 Знак"/>
    <w:link w:val="9"/>
    <w:uiPriority w:val="9"/>
    <w:semiHidden/>
    <w:rsid w:val="00D72E71"/>
    <w:rPr>
      <w:i/>
      <w:iCs/>
      <w:caps/>
      <w:spacing w:val="10"/>
    </w:rPr>
  </w:style>
  <w:style w:type="paragraph" w:styleId="a3">
    <w:name w:val="caption"/>
    <w:basedOn w:val="a"/>
    <w:next w:val="a"/>
    <w:uiPriority w:val="35"/>
    <w:semiHidden/>
    <w:unhideWhenUsed/>
    <w:qFormat/>
    <w:rsid w:val="00D72E71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72E71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D72E71"/>
    <w:rPr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D72E71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D72E71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D72E71"/>
    <w:rPr>
      <w:b/>
      <w:bCs/>
      <w:color w:val="943634"/>
      <w:spacing w:val="5"/>
    </w:rPr>
  </w:style>
  <w:style w:type="character" w:styleId="a9">
    <w:name w:val="Emphasis"/>
    <w:uiPriority w:val="20"/>
    <w:qFormat/>
    <w:rsid w:val="00D72E71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D72E71"/>
    <w:pPr>
      <w:spacing w:after="0" w:line="240" w:lineRule="auto"/>
    </w:pPr>
    <w:rPr>
      <w:sz w:val="20"/>
      <w:szCs w:val="20"/>
    </w:rPr>
  </w:style>
  <w:style w:type="character" w:customStyle="1" w:styleId="ab">
    <w:name w:val="Без интервала Знак"/>
    <w:link w:val="aa"/>
    <w:uiPriority w:val="1"/>
    <w:rsid w:val="00D72E71"/>
  </w:style>
  <w:style w:type="paragraph" w:styleId="ac">
    <w:name w:val="List Paragraph"/>
    <w:basedOn w:val="a"/>
    <w:uiPriority w:val="34"/>
    <w:qFormat/>
    <w:rsid w:val="00D72E7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72E71"/>
    <w:rPr>
      <w:i/>
      <w:iCs/>
      <w:sz w:val="20"/>
      <w:szCs w:val="20"/>
    </w:rPr>
  </w:style>
  <w:style w:type="character" w:customStyle="1" w:styleId="22">
    <w:name w:val="Цитата 2 Знак"/>
    <w:link w:val="21"/>
    <w:uiPriority w:val="29"/>
    <w:rsid w:val="00D72E71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D72E71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D72E71"/>
    <w:rPr>
      <w:caps/>
      <w:color w:val="622423"/>
      <w:spacing w:val="5"/>
    </w:rPr>
  </w:style>
  <w:style w:type="character" w:styleId="af">
    <w:name w:val="Subtle Emphasis"/>
    <w:uiPriority w:val="19"/>
    <w:qFormat/>
    <w:rsid w:val="00D72E71"/>
    <w:rPr>
      <w:i/>
      <w:iCs/>
    </w:rPr>
  </w:style>
  <w:style w:type="character" w:styleId="af0">
    <w:name w:val="Intense Emphasis"/>
    <w:uiPriority w:val="21"/>
    <w:qFormat/>
    <w:rsid w:val="00D72E71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D72E71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D72E71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D72E71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D72E71"/>
    <w:pPr>
      <w:outlineLvl w:val="9"/>
    </w:pPr>
    <w:rPr>
      <w:lang w:bidi="en-US"/>
    </w:rPr>
  </w:style>
  <w:style w:type="table" w:styleId="af5">
    <w:name w:val="Table Grid"/>
    <w:basedOn w:val="a1"/>
    <w:uiPriority w:val="59"/>
    <w:rsid w:val="004674C3"/>
    <w:rPr>
      <w:rFonts w:ascii="Times New Roman" w:hAnsi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98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60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899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1</cp:revision>
  <dcterms:created xsi:type="dcterms:W3CDTF">2023-02-06T05:22:00Z</dcterms:created>
  <dcterms:modified xsi:type="dcterms:W3CDTF">2023-02-06T05:58:00Z</dcterms:modified>
</cp:coreProperties>
</file>