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F9" w:rsidRPr="008328F9" w:rsidRDefault="008328F9" w:rsidP="008328F9">
      <w:pPr>
        <w:spacing w:after="0"/>
        <w:ind w:left="-426"/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8328F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Б</w:t>
      </w:r>
      <w:r w:rsidRPr="008328F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ЕЗОПАСНОСТЬ ДЕТЕЙ В ЗИМНИЙ ПЕРИОД</w:t>
      </w:r>
    </w:p>
    <w:p w:rsidR="008328F9" w:rsidRPr="008328F9" w:rsidRDefault="008328F9" w:rsidP="008328F9">
      <w:pPr>
        <w:spacing w:after="0"/>
        <w:ind w:left="-426"/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8328F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Рекомендации родителям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Кататься на санках с горки нежелательно, лучше на ледянках.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871278" wp14:editId="34DC38B2">
            <wp:simplePos x="0" y="0"/>
            <wp:positionH relativeFrom="margin">
              <wp:posOffset>-2657939</wp:posOffset>
            </wp:positionH>
            <wp:positionV relativeFrom="margin">
              <wp:posOffset>876763</wp:posOffset>
            </wp:positionV>
            <wp:extent cx="10711470" cy="7550787"/>
            <wp:effectExtent l="0" t="953" r="0" b="0"/>
            <wp:wrapNone/>
            <wp:docPr id="1" name="Рисунок 1" descr="https://kartinkin.net/pics/uploads/posts/2022-08/1661299603_38-kartinkin-net-p-zimnii-fon-dlya-menyu-krasivo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pics/uploads/posts/2022-08/1661299603_38-kartinkin-net-p-zimnii-fon-dlya-menyu-krasivo-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9073" cy="755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Кататься на санках стоя нельзя! Опасно привязывать санки друг к другу.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Style w:val="a4"/>
          <w:rFonts w:ascii="var(--bs-font-sans-serif)" w:hAnsi="var(--bs-font-sans-serif)" w:cs="Arial"/>
          <w:b w:val="0"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rPr>
          <w:rFonts w:ascii="Arial" w:hAnsi="Arial" w:cs="Arial"/>
          <w:b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rPr>
          <w:rFonts w:ascii="Arial" w:hAnsi="Arial" w:cs="Arial"/>
          <w:b/>
          <w:sz w:val="28"/>
          <w:szCs w:val="28"/>
        </w:rPr>
      </w:pPr>
      <w:r w:rsidRPr="00DD61BF">
        <w:rPr>
          <w:rStyle w:val="a4"/>
          <w:rFonts w:ascii="var(--bs-font-sans-serif)" w:hAnsi="var(--bs-font-sans-serif)" w:cs="Arial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</w:t>
      </w:r>
    </w:p>
    <w:p w:rsidR="008328F9" w:rsidRPr="00DD61BF" w:rsidRDefault="008328F9" w:rsidP="008328F9">
      <w:pPr>
        <w:pStyle w:val="a3"/>
        <w:numPr>
          <w:ilvl w:val="0"/>
          <w:numId w:val="1"/>
        </w:numPr>
        <w:spacing w:before="90" w:beforeAutospacing="0" w:after="90" w:afterAutospacing="0"/>
        <w:ind w:left="-284"/>
        <w:rPr>
          <w:rFonts w:ascii="Arial" w:hAnsi="Arial" w:cs="Arial"/>
          <w:b/>
          <w:sz w:val="28"/>
          <w:szCs w:val="28"/>
        </w:rPr>
      </w:pPr>
      <w:r w:rsidRPr="00DD61BF">
        <w:rPr>
          <w:rStyle w:val="a4"/>
          <w:rFonts w:ascii="var(--bs-font-sans-serif)" w:hAnsi="var(--bs-font-sans-serif)"/>
          <w:sz w:val="28"/>
          <w:szCs w:val="28"/>
        </w:rPr>
        <w:t>Учите детей, что ходить по обледеневшему тротуару нужно маленькими шажками, наступая на всю подошву</w:t>
      </w:r>
      <w:r w:rsidRPr="00DD61BF">
        <w:rPr>
          <w:rStyle w:val="a4"/>
          <w:rFonts w:ascii="var(--bs-font-sans-serif)" w:hAnsi="var(--bs-font-sans-serif)"/>
          <w:sz w:val="28"/>
          <w:szCs w:val="28"/>
          <w:shd w:val="clear" w:color="auto" w:fill="F4F4F4"/>
        </w:rPr>
        <w:t>.</w:t>
      </w:r>
    </w:p>
    <w:p w:rsidR="008328F9" w:rsidRPr="008328F9" w:rsidRDefault="008328F9" w:rsidP="008328F9">
      <w:pPr>
        <w:pStyle w:val="a5"/>
        <w:numPr>
          <w:ilvl w:val="0"/>
          <w:numId w:val="1"/>
        </w:numPr>
        <w:ind w:left="-28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328F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Не выходите с ребенком на заледеневшие водоемы! </w:t>
      </w:r>
    </w:p>
    <w:p w:rsidR="008328F9" w:rsidRPr="008328F9" w:rsidRDefault="008328F9" w:rsidP="008328F9">
      <w:pPr>
        <w:pStyle w:val="a5"/>
        <w:ind w:left="-28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328F9" w:rsidRPr="008328F9" w:rsidRDefault="008328F9" w:rsidP="008328F9">
      <w:pPr>
        <w:spacing w:after="0"/>
        <w:ind w:left="-426"/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8328F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Безопасность ребенка в руках родителей!</w:t>
      </w:r>
    </w:p>
    <w:p w:rsidR="00795EEC" w:rsidRDefault="008328F9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942340D" wp14:editId="1BD38628">
            <wp:simplePos x="0" y="0"/>
            <wp:positionH relativeFrom="margin">
              <wp:posOffset>2862580</wp:posOffset>
            </wp:positionH>
            <wp:positionV relativeFrom="margin">
              <wp:posOffset>6680835</wp:posOffset>
            </wp:positionV>
            <wp:extent cx="3320415" cy="2743200"/>
            <wp:effectExtent l="0" t="0" r="0" b="0"/>
            <wp:wrapSquare wrapText="bothSides"/>
            <wp:docPr id="5" name="Рисунок 5" descr="https://stihi.ru/pics/2019/02/16/7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hi.ru/pics/2019/02/16/7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204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027921" wp14:editId="16EDC2DA">
            <wp:simplePos x="0" y="0"/>
            <wp:positionH relativeFrom="margin">
              <wp:posOffset>-937895</wp:posOffset>
            </wp:positionH>
            <wp:positionV relativeFrom="margin">
              <wp:posOffset>6452235</wp:posOffset>
            </wp:positionV>
            <wp:extent cx="2945130" cy="3148330"/>
            <wp:effectExtent l="0" t="0" r="0" b="0"/>
            <wp:wrapSquare wrapText="bothSides"/>
            <wp:docPr id="2" name="Рисунок 2" descr="https://infodoski.ru/images/thumbnails/400/350/detailed/27/%D0%BC%D0%B0%D0%BB%D1%8C%D1%87%D0%B8%D0%BA_%D0%BD%D0%B0_%D0%BB%D1%8B%D0%B6%D0%B0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doski.ru/images/thumbnails/400/350/detailed/27/%D0%BC%D0%B0%D0%BB%D1%8C%D1%87%D0%B8%D0%BA_%D0%BD%D0%B0_%D0%BB%D1%8B%D0%B6%D0%B0%D1%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r="8333"/>
                    <a:stretch/>
                  </pic:blipFill>
                  <pic:spPr bwMode="auto">
                    <a:xfrm>
                      <a:off x="0" y="0"/>
                      <a:ext cx="294513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A8B"/>
    <w:multiLevelType w:val="hybridMultilevel"/>
    <w:tmpl w:val="AE08DED6"/>
    <w:lvl w:ilvl="0" w:tplc="F9561AC4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F9"/>
    <w:rsid w:val="00795EEC"/>
    <w:rsid w:val="008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8F9"/>
    <w:rPr>
      <w:b/>
      <w:bCs/>
    </w:rPr>
  </w:style>
  <w:style w:type="paragraph" w:styleId="a5">
    <w:name w:val="List Paragraph"/>
    <w:basedOn w:val="a"/>
    <w:uiPriority w:val="34"/>
    <w:qFormat/>
    <w:rsid w:val="00832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8F9"/>
    <w:rPr>
      <w:b/>
      <w:bCs/>
    </w:rPr>
  </w:style>
  <w:style w:type="paragraph" w:styleId="a5">
    <w:name w:val="List Paragraph"/>
    <w:basedOn w:val="a"/>
    <w:uiPriority w:val="34"/>
    <w:qFormat/>
    <w:rsid w:val="0083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2023-02-11T12:42:00Z</dcterms:created>
  <dcterms:modified xsi:type="dcterms:W3CDTF">2023-02-11T12:50:00Z</dcterms:modified>
</cp:coreProperties>
</file>