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33" w:rsidRDefault="003D7B4A" w:rsidP="008564DE">
      <w:pPr>
        <w:jc w:val="both"/>
      </w:pPr>
      <w:r>
        <w:t>В Свердловской области с начала года зарегистрировано 202 ДТП с участием несовершеннолетних, в результате которых 6 р</w:t>
      </w:r>
      <w:bookmarkStart w:id="0" w:name="_GoBack"/>
      <w:bookmarkEnd w:id="0"/>
      <w:r>
        <w:t xml:space="preserve">ебят погибли и 218 травмированы. Увеличилось количество ДТП с участие </w:t>
      </w:r>
      <w:r>
        <w:t>велосипедистов,</w:t>
      </w:r>
      <w:r>
        <w:t xml:space="preserve"> которые не спешиваются на проезжей части. Госавтоинспекции просит родителей провести беседы с детьми по ПДД.</w:t>
      </w:r>
    </w:p>
    <w:p w:rsidR="008564DE" w:rsidRDefault="008564DE">
      <w:r>
        <w:t>(картинка на Ваше усмотрение)</w:t>
      </w:r>
    </w:p>
    <w:p w:rsidR="008564DE" w:rsidRDefault="008564DE"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https://sun9-57.userapi.com/impg/3jTT8TL9_e_chOifmMTspG7NAMMjkbDFqIOCxg/gVj4DYlAR3A.jpg?size=1500x1000&amp;quality=95&amp;sign=480bd58b16ed759a2d5bc73f861fa1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3jTT8TL9_e_chOifmMTspG7NAMMjkbDFqIOCxg/gVj4DYlAR3A.jpg?size=1500x1000&amp;quality=95&amp;sign=480bd58b16ed759a2d5bc73f861fa14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BD"/>
    <w:rsid w:val="00082433"/>
    <w:rsid w:val="003D7B4A"/>
    <w:rsid w:val="008564DE"/>
    <w:rsid w:val="00912EBD"/>
    <w:rsid w:val="00A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FB9B"/>
  <w15:chartTrackingRefBased/>
  <w15:docId w15:val="{B0F1B6FF-48D8-4E09-A511-97AD2A25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2023-08-17T03:59:00Z</dcterms:created>
  <dcterms:modified xsi:type="dcterms:W3CDTF">2023-08-17T04:09:00Z</dcterms:modified>
</cp:coreProperties>
</file>