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5415D5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strike w:val="0"/>
          <w:color w:val="000000"/>
          <w:sz w:val="40"/>
          <w:u w:val="none"/>
          <w:shd w:val="clear" w:fill="FFFFFF"/>
        </w:rPr>
        <w:t>Консультация для родителей.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40"/>
          <w:u w:val="none"/>
          <w:shd w:val="clear" w:fill="FFFFFF"/>
        </w:rPr>
        <w:t>«Дорога не терпит шалости – наказывает без жалости»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bookmarkStart w:id="1" w:name="H.GJDGXS"/>
      <w:bookmarkEnd w:id="1"/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 ДТП дети попадают не просто так. Одни выбегают поиграть на проезжую часть дороги, догоняя свой мяч, другие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>
        <w:rPr>
          <w:rFonts w:ascii="Times New Roman" w:hAnsi="Times New Roman"/>
          <w:b w:val="0"/>
          <w:i w:val="0"/>
          <w:color w:val="000000"/>
          <w:sz w:val="28"/>
          <w:u w:val="single"/>
          <w:shd w:val="clear" w:fill="FFFFFF"/>
        </w:rPr>
        <w:t>«Делай, как я»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все равно переходите дорогу там, где это разрешено Правилами;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в собственном автомобиле соблюдайте скоростной режим;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пристегивайтесь ремнями безопасности и не позволяйте находиться детям до 12 лет на переднем сиденье.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Наглядный пример родителей будет куда эффективнее, чем сотни раз повторенные слова «не ходи на красный свет».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Знайте, если Вы нарушаете Правила дорожного движения, ваш ребенок будет поступать так же!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Сопровождая ребенка, родители должны соблюдать следующие требования: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Из дома выходить заблаговременно, чтобы ребенок привыкал идти не спеша.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Перед переходом проезжей части обязательно остановитесь. Переходите дорогу размеренным шагом.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Приучайте детей переходить проезжую часть только на пешеходных переходах.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Никогда не выходите на проезжую часть из-за стоящего транспорта и других предметов, закрывающих обзор.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Увидев трамвай, троллейбус, автобус, стоящей на противоположной стороне не спешите, не бегите.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Переходите улицу строго под прямым углом.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При переходе и на остановках общественного транспорта крепко держите ребенка за руку.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Из транспорта выходите впереди ребенка, чтобы малыш не упал.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Привлекайте ребенка к участию в наблюдении за обстановкой на дороге.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Покажите безопасный путь в детский сад, школу, магазин.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Никогда в присутствии ребенка не нарушайте ПДД.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Играй только в стороне от дороги.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Переходи улицу там, где обозначены указатели перехода, на перекрестках по линии тротуара.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Переходи улицу только шагом, не беги.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Следи за сигналом светофора, когда переходишь улицу.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Посмотри при переходе улицы сначала налево, потом направо.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Не пересекай путь приближающемуся транспорту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Трамваи всегда обходи спереди.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Входи в любой вид транспорта и выходи из него только тогда, когда он стоит.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Не высовывайся из окна движущегося транспорта.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Выходи из машины только с правой стороны, когда она подъехала к тротуару или обочине дороги.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Не выезжай на велосипеде на проезжую часть.</w:t>
      </w:r>
    </w:p>
    <w:p>
      <w:pPr>
        <w:numPr>
          <w:ilvl w:val="0"/>
          <w:numId w:val="1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Если ты потерялся на улице - не плач. Попроси взрослого прохожего или полицейского помочь.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Уважаемые родители! Помните!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На улице крепко держите ребёнка за руку!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Ребёнок учится законам улицы у родителей.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Пусть Ваш пример послужит правильному поведению на улице не только вашего ребёнка, но и других детей.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Для того, что бы вы всегда были спокойны за своего ребенка, и он чувствовал себя уверенно на дороге, советуем Вам:</w:t>
      </w:r>
    </w:p>
    <w:p>
      <w:pPr>
        <w:numPr>
          <w:ilvl w:val="0"/>
          <w:numId w:val="2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напоминайте основные Правила дорожного движения своему ребенку каждый день;</w:t>
      </w:r>
    </w:p>
    <w:p>
      <w:pPr>
        <w:numPr>
          <w:ilvl w:val="0"/>
          <w:numId w:val="2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никогда в присутствии ребенка не нарушайте Правила движения;</w:t>
      </w:r>
    </w:p>
    <w:p>
      <w:pPr>
        <w:numPr>
          <w:ilvl w:val="0"/>
          <w:numId w:val="2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при переходе проезжей части держите ребенка за руку;</w:t>
      </w:r>
    </w:p>
    <w:p>
      <w:pPr>
        <w:numPr>
          <w:ilvl w:val="0"/>
          <w:numId w:val="2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>
      <w:pPr>
        <w:numPr>
          <w:ilvl w:val="0"/>
          <w:numId w:val="2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учите его переходить проезжую часть только по пешеходным дорожкам, на зеленый сигнал светофора;</w:t>
      </w:r>
    </w:p>
    <w:p>
      <w:pPr>
        <w:numPr>
          <w:ilvl w:val="0"/>
          <w:numId w:val="2"/>
        </w:numPr>
        <w:spacing w:lineRule="auto" w:line="240" w:before="30" w:after="30"/>
        <w:ind w:hanging="360" w:left="72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не позволяйте своему ребенку играть на дороге.</w:t>
      </w:r>
    </w:p>
    <w:p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0A93ADD"/>
    <w:multiLevelType w:val="hybridMultilevel"/>
    <w:lvl w:ilvl="0" w:tplc="116680B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7C56C3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867F75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84468A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2E9427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C5AAE0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A579BD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A6D590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EFB8DB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1C989E56"/>
    <w:multiLevelType w:val="hybridMultilevel"/>
    <w:lvl w:ilvl="0" w:tplc="11721EF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B58A4E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08DBEC9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C05A03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70CF21A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B49207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933DDF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EE6D794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200003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