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C4" w:rsidRPr="009C1CC4" w:rsidRDefault="009C1CC4" w:rsidP="009C1CC4">
      <w:pPr>
        <w:spacing w:after="0"/>
        <w:ind w:firstLine="709"/>
        <w:jc w:val="center"/>
      </w:pPr>
      <w:r w:rsidRPr="009C1CC4">
        <w:t>Муниципальное автономное дошкольное образовательное учреждение детский сад № 10 (МАДОУ № 10)</w:t>
      </w:r>
    </w:p>
    <w:p w:rsidR="009C1CC4" w:rsidRPr="009C1CC4" w:rsidRDefault="009C1CC4" w:rsidP="009C1CC4">
      <w:pPr>
        <w:spacing w:after="0"/>
        <w:ind w:firstLine="709"/>
        <w:jc w:val="center"/>
      </w:pPr>
    </w:p>
    <w:p w:rsidR="009C1CC4" w:rsidRDefault="009C1CC4" w:rsidP="009C1CC4">
      <w:pPr>
        <w:spacing w:after="0"/>
        <w:ind w:firstLine="709"/>
        <w:jc w:val="center"/>
      </w:pPr>
      <w:r>
        <w:t xml:space="preserve">ОТЧЕТ О ВЫПОЛНЕНИИ ПЛАНА ПО ПРОТИВОДЕЙСТВИЮ КОРРУПЦИИ В МАДОУ № 10 ЗА </w:t>
      </w:r>
      <w:r>
        <w:rPr>
          <w:lang w:val="en-US"/>
        </w:rPr>
        <w:t>IV</w:t>
      </w:r>
      <w:r w:rsidRPr="009C1CC4">
        <w:t xml:space="preserve"> </w:t>
      </w:r>
      <w:r>
        <w:t>КВАРТАЛ 2024 ГОДА</w:t>
      </w:r>
    </w:p>
    <w:p w:rsidR="009C1CC4" w:rsidRDefault="009C1CC4" w:rsidP="009C1CC4">
      <w:pPr>
        <w:spacing w:after="0"/>
        <w:ind w:firstLine="709"/>
        <w:jc w:val="center"/>
      </w:pPr>
      <w:bookmarkStart w:id="0" w:name="_GoBack"/>
      <w:bookmarkEnd w:id="0"/>
    </w:p>
    <w:p w:rsidR="00F12C76" w:rsidRDefault="009C1CC4" w:rsidP="00E30D47">
      <w:pPr>
        <w:spacing w:after="0" w:line="276" w:lineRule="auto"/>
        <w:ind w:firstLine="709"/>
        <w:jc w:val="both"/>
      </w:pPr>
      <w:r>
        <w:t>Работа по противодействию коррупции в Муниципальном дошкольном образовательном учреждении № 10 велась в соответствии с годовым планом, локальными нормативными актами: Положением о противодействии коррупции, приказами.</w:t>
      </w:r>
    </w:p>
    <w:p w:rsidR="009C1CC4" w:rsidRDefault="009C1CC4" w:rsidP="00E30D47">
      <w:pPr>
        <w:spacing w:after="0" w:line="276" w:lineRule="auto"/>
        <w:ind w:firstLine="709"/>
        <w:jc w:val="both"/>
      </w:pPr>
      <w:r>
        <w:t>Вопросы по профилактике антикоррупционной деятельности рассматривались на общем собрании трудового коллектива, педагогических часах, административных планерках, на общих родительских собраниях дошкольного учреждения.</w:t>
      </w:r>
    </w:p>
    <w:p w:rsidR="009C1CC4" w:rsidRDefault="009C1CC4" w:rsidP="00E30D47">
      <w:pPr>
        <w:spacing w:after="0" w:line="276" w:lineRule="auto"/>
        <w:ind w:firstLine="709"/>
        <w:jc w:val="both"/>
      </w:pPr>
      <w:r>
        <w:t>В МАДОУ № 10 сформирован пакет документов по действующему законодательству, необходимый для организации работы по предупреждению коррупционных проявлений.</w:t>
      </w:r>
    </w:p>
    <w:p w:rsidR="009C1CC4" w:rsidRDefault="009C1CC4" w:rsidP="00E30D47">
      <w:pPr>
        <w:spacing w:after="0" w:line="276" w:lineRule="auto"/>
        <w:ind w:firstLine="709"/>
        <w:jc w:val="both"/>
      </w:pPr>
      <w:r>
        <w:t xml:space="preserve">В ДОУ </w:t>
      </w:r>
      <w:r w:rsidR="00042139">
        <w:t>создана и работает комиссия по урегулированию споров. В течение отчетного периода конфликтных ситуаций со стороны педагогов и родителей (законных представителей) не возникало.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>В течение отчетного периода на собраниях сотрудников было организованно следующие мероприятия и рассмотрены вопросы: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>- о соблюдении положений антикоррупционного законодательства, содержащих запрет на дарение подарков в связи с выполнением служебных обязанностей;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>- о размещении антикоррупционной информации на стендах в ДОУ;</w:t>
      </w:r>
    </w:p>
    <w:p w:rsidR="00042139" w:rsidRPr="00042139" w:rsidRDefault="00042139" w:rsidP="00E30D47">
      <w:pPr>
        <w:spacing w:after="0" w:line="276" w:lineRule="auto"/>
        <w:ind w:firstLine="709"/>
        <w:jc w:val="both"/>
      </w:pPr>
      <w:r>
        <w:t xml:space="preserve">- анкетирование сотрудников ДОУ </w:t>
      </w:r>
      <w:r>
        <w:t>«Что вы знаете о коррупции</w:t>
      </w:r>
      <w:r w:rsidRPr="00042139">
        <w:t>?</w:t>
      </w:r>
      <w:r>
        <w:t>»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>- консультация для персонала ДОУ «Коррупция- что это</w:t>
      </w:r>
      <w:r w:rsidRPr="00042139">
        <w:t>?</w:t>
      </w:r>
      <w:r>
        <w:t>»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>- конкурс рисунков среди родителей (законных представителей) «Мы против коррупции!»</w:t>
      </w:r>
      <w:r w:rsidR="00E30D47">
        <w:t>, организована выставка.</w:t>
      </w:r>
    </w:p>
    <w:p w:rsidR="00042139" w:rsidRDefault="00042139" w:rsidP="00E30D47">
      <w:pPr>
        <w:spacing w:after="0" w:line="276" w:lineRule="auto"/>
        <w:ind w:firstLine="709"/>
        <w:jc w:val="both"/>
      </w:pPr>
      <w:r>
        <w:t xml:space="preserve">Платные дополнительные образовательные услуги </w:t>
      </w:r>
      <w:r w:rsidR="00E30D47">
        <w:t>в МАДОУ № 10 осуществляются</w:t>
      </w:r>
      <w:r>
        <w:t xml:space="preserve"> </w:t>
      </w:r>
      <w:r w:rsidR="00E30D47">
        <w:t>в соответствии с действующим законодательством. С родителями заключаются договора, оплата производиться по квитанции на счет учреждения.</w:t>
      </w:r>
    </w:p>
    <w:p w:rsidR="00E30D47" w:rsidRDefault="00E30D47" w:rsidP="00E30D47">
      <w:pPr>
        <w:spacing w:after="0" w:line="276" w:lineRule="auto"/>
        <w:ind w:firstLine="709"/>
        <w:jc w:val="both"/>
      </w:pPr>
      <w:r>
        <w:t>В течение отчетного периода осуществляется внутренний контроль над соблюдением работниками обязанностей, запретов и ограничений, установленных действующим законодательством. Нарушений не выявлено.</w:t>
      </w:r>
    </w:p>
    <w:p w:rsidR="00E30D47" w:rsidRDefault="00E30D47" w:rsidP="00E30D47">
      <w:pPr>
        <w:spacing w:after="0" w:line="276" w:lineRule="auto"/>
        <w:ind w:firstLine="709"/>
        <w:jc w:val="both"/>
      </w:pPr>
      <w:r>
        <w:t>На официальном сайте МАДОУ № 10 имеется страничка «Противодействие коррупции».</w:t>
      </w:r>
    </w:p>
    <w:p w:rsidR="00E30D47" w:rsidRDefault="00E30D47" w:rsidP="00E30D47">
      <w:pPr>
        <w:spacing w:after="0" w:line="276" w:lineRule="auto"/>
        <w:ind w:firstLine="709"/>
        <w:jc w:val="both"/>
      </w:pPr>
      <w:r>
        <w:lastRenderedPageBreak/>
        <w:t xml:space="preserve">Запланированная работа по противодействию коррупции в </w:t>
      </w:r>
      <w:r>
        <w:rPr>
          <w:lang w:val="en-US"/>
        </w:rPr>
        <w:t>IV</w:t>
      </w:r>
      <w:r>
        <w:t xml:space="preserve"> квартале 2024 года выполнена в полном объеме. </w:t>
      </w:r>
    </w:p>
    <w:p w:rsidR="00E30D47" w:rsidRDefault="00E30D47" w:rsidP="00E30D47">
      <w:pPr>
        <w:spacing w:after="0" w:line="276" w:lineRule="auto"/>
        <w:ind w:firstLine="709"/>
        <w:jc w:val="both"/>
      </w:pPr>
      <w:r>
        <w:t>Работа по противодействию коррупции продолжается.</w:t>
      </w:r>
    </w:p>
    <w:p w:rsidR="00E30D47" w:rsidRDefault="00E30D47" w:rsidP="00E30D47">
      <w:pPr>
        <w:spacing w:after="0" w:line="276" w:lineRule="auto"/>
        <w:ind w:firstLine="709"/>
        <w:jc w:val="both"/>
      </w:pPr>
    </w:p>
    <w:p w:rsidR="00E30D47" w:rsidRDefault="00E30D47" w:rsidP="00E30D47">
      <w:pPr>
        <w:spacing w:after="0" w:line="276" w:lineRule="auto"/>
        <w:ind w:firstLine="709"/>
        <w:jc w:val="right"/>
      </w:pPr>
    </w:p>
    <w:p w:rsidR="00E30D47" w:rsidRDefault="00E30D47" w:rsidP="00E30D47">
      <w:pPr>
        <w:spacing w:after="0" w:line="276" w:lineRule="auto"/>
        <w:ind w:firstLine="709"/>
        <w:jc w:val="right"/>
      </w:pPr>
      <w:r>
        <w:t xml:space="preserve">Заведующий МАДОУ № 10: _________________Григорьева О.В. </w:t>
      </w:r>
    </w:p>
    <w:p w:rsidR="00042139" w:rsidRPr="00042139" w:rsidRDefault="00042139">
      <w:pPr>
        <w:spacing w:after="0"/>
        <w:ind w:firstLine="709"/>
        <w:jc w:val="both"/>
      </w:pPr>
    </w:p>
    <w:sectPr w:rsidR="00042139" w:rsidRPr="000421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4"/>
    <w:rsid w:val="00042139"/>
    <w:rsid w:val="006C0B77"/>
    <w:rsid w:val="008242FF"/>
    <w:rsid w:val="00870751"/>
    <w:rsid w:val="00922C48"/>
    <w:rsid w:val="009C1CC4"/>
    <w:rsid w:val="00B915B7"/>
    <w:rsid w:val="00E30D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3919"/>
  <w15:chartTrackingRefBased/>
  <w15:docId w15:val="{BEC8B53F-E34E-4B6F-954D-FEFDB405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2025-01-19T06:52:00Z</dcterms:created>
  <dcterms:modified xsi:type="dcterms:W3CDTF">2025-01-19T07:32:00Z</dcterms:modified>
</cp:coreProperties>
</file>