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B33BC">
        <w:rPr>
          <w:rFonts w:ascii="Times New Roman" w:hAnsi="Times New Roman" w:cs="Times New Roman"/>
          <w:b/>
          <w:sz w:val="28"/>
          <w:szCs w:val="28"/>
        </w:rPr>
        <w:t>Конспект беседы с детьми 5–7 лет «Мой дом — моя крепость»</w:t>
      </w:r>
    </w:p>
    <w:bookmarkEnd w:id="0"/>
    <w:p w:rsid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50D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>Конспект беседы с детьми 5-7 лет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>Тема: «Мой дом – моя крепость»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>Автор: Петрищева Т. В.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 xml:space="preserve">Беседа по </w:t>
      </w:r>
      <w:proofErr w:type="gramStart"/>
      <w:r w:rsidRPr="00BB33BC">
        <w:rPr>
          <w:rFonts w:ascii="Times New Roman" w:hAnsi="Times New Roman" w:cs="Times New Roman"/>
          <w:sz w:val="28"/>
          <w:szCs w:val="28"/>
        </w:rPr>
        <w:t>теме :</w:t>
      </w:r>
      <w:proofErr w:type="gramEnd"/>
      <w:r w:rsidRPr="00BB33BC">
        <w:rPr>
          <w:rFonts w:ascii="Times New Roman" w:hAnsi="Times New Roman" w:cs="Times New Roman"/>
          <w:sz w:val="28"/>
          <w:szCs w:val="28"/>
        </w:rPr>
        <w:t> «Мой дом – моя крепость»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>Цель: познакомить детей с правом на жилье и его неприкосновенность. Воспитывать уважение к людям, проживающим рядом, учить соблюдать элементарные правила общежития.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>Задачи: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>• Учить соблюдать элементарные правила общежития.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>• Учить детей давать подробное описание жилища и его хозяина, выделяя их общие черты.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 xml:space="preserve">Воспитатель: Ребята, как вы понимаете выражение «Мой дом – моя крепость»? Посмотрите и вспомните эту сказку. («Три поросенка») Как вы думаете, за что поросята наказали волка? Никому не позволено врываться в чужой дом. Каждый из нас должен чувствовать себя дома в безопасности. В Конвенции говорится, что каждый ребенок имеет право на жилье и его неприкосновенность. Дети, а как вы понимаете, что такое неприкосновенность? Никто не имеет права лишать вас </w:t>
      </w:r>
      <w:proofErr w:type="gramStart"/>
      <w:r w:rsidRPr="00BB33BC">
        <w:rPr>
          <w:rFonts w:ascii="Times New Roman" w:hAnsi="Times New Roman" w:cs="Times New Roman"/>
          <w:sz w:val="28"/>
          <w:szCs w:val="28"/>
        </w:rPr>
        <w:t>жилья</w:t>
      </w:r>
      <w:proofErr w:type="gramEnd"/>
      <w:r w:rsidRPr="00BB33BC">
        <w:rPr>
          <w:rFonts w:ascii="Times New Roman" w:hAnsi="Times New Roman" w:cs="Times New Roman"/>
          <w:sz w:val="28"/>
          <w:szCs w:val="28"/>
        </w:rPr>
        <w:t xml:space="preserve"> и никто не имеет права без вашего разрешения входить в ваш дом. А в какой сказке волк перехитрил маленьких детишек? Мама пришла, а их нет. («Волк и семеро козлят»). Подумайте, какое право здесь еще нарушено? (Право на жизнь). Ребята, а вы боитесь, когда остаетесь в комнате одни? Как вы себя ведете? (правила безопасности). А как поступите, если остались одни, а в дверь позвонили?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 xml:space="preserve">Воспитатель: Как вы думаете, для чего нужно знать свой адрес, телефон, свое имя и фамилию? Игра «Кто имеет право жить в этом доме?» Дети получают карточки с изображением птиц, животных, человека. Демонстрируя карточку с изображением жилища, спросить у детей, кто </w:t>
      </w:r>
      <w:r w:rsidRPr="00BB33BC">
        <w:rPr>
          <w:rFonts w:ascii="Times New Roman" w:hAnsi="Times New Roman" w:cs="Times New Roman"/>
          <w:sz w:val="28"/>
          <w:szCs w:val="28"/>
        </w:rPr>
        <w:lastRenderedPageBreak/>
        <w:t>имеет право жить в этом жилище. Воспитатель напоминает детям. Что у нас есть не только права, но и обязанности.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BB33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33BC">
        <w:rPr>
          <w:rFonts w:ascii="Times New Roman" w:hAnsi="Times New Roman" w:cs="Times New Roman"/>
          <w:sz w:val="28"/>
          <w:szCs w:val="28"/>
        </w:rPr>
        <w:t xml:space="preserve"> какими правами вы уже знакомы? Есть ли у вас обязанности по детскому дому и какие? (ответы детей) Пусть у каждого из вас будет теплый светлый дом. Ты любишь свой дом и бережешь его. Что надо делать. Чтобы в доме было всем хорошо жить? Ведь в детском доме кроме вас, проживают много людей, надо относиться к ним с уважением и соблюдать правила культуры проживания в детском доме. Чего вы никогда не сделаете и не хотите, чтобы делали другие? (Ответы детей).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 xml:space="preserve">Воспитатель: Играть с товарищами на лестницах не вежливо. Вдруг кто-то из воспитанников детского дома болен или делает уроки? Вдруг кто-то отдыхает или работает? Поэтому играть удобнее и вежливее во дворе или на спортивной площадке. Ребята, дом всегда похож на своего хозяина. Если хозяин аккуратный, то и в доме порядок. Если хозяин </w:t>
      </w:r>
      <w:proofErr w:type="spellStart"/>
      <w:r w:rsidRPr="00BB33BC">
        <w:rPr>
          <w:rFonts w:ascii="Times New Roman" w:hAnsi="Times New Roman" w:cs="Times New Roman"/>
          <w:sz w:val="28"/>
          <w:szCs w:val="28"/>
        </w:rPr>
        <w:t>неряха</w:t>
      </w:r>
      <w:proofErr w:type="spellEnd"/>
      <w:r w:rsidRPr="00BB33BC">
        <w:rPr>
          <w:rFonts w:ascii="Times New Roman" w:hAnsi="Times New Roman" w:cs="Times New Roman"/>
          <w:sz w:val="28"/>
          <w:szCs w:val="28"/>
        </w:rPr>
        <w:t>, то и в доме беспорядок.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>Воспитатель предлагает рассказать детям о доме, о своей комнате, своих любимых игрушках, книгах.</w:t>
      </w:r>
    </w:p>
    <w:p w:rsidR="00BB33BC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33BC">
        <w:rPr>
          <w:rFonts w:ascii="Times New Roman" w:hAnsi="Times New Roman" w:cs="Times New Roman"/>
          <w:sz w:val="28"/>
          <w:szCs w:val="28"/>
        </w:rPr>
        <w:t>Заключительная беседа. Подведение итогов.</w:t>
      </w:r>
    </w:p>
    <w:p w:rsidR="00843EBE" w:rsidRPr="00BB33BC" w:rsidRDefault="00BB33BC" w:rsidP="00BB33B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43EBE" w:rsidRPr="00BB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07ED"/>
    <w:multiLevelType w:val="multilevel"/>
    <w:tmpl w:val="7B3A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BC"/>
    <w:rsid w:val="00331F02"/>
    <w:rsid w:val="003523ED"/>
    <w:rsid w:val="00441A3F"/>
    <w:rsid w:val="005A341F"/>
    <w:rsid w:val="00BB33BC"/>
    <w:rsid w:val="00D35645"/>
    <w:rsid w:val="00E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B845"/>
  <w15:chartTrackingRefBased/>
  <w15:docId w15:val="{07B4F232-915D-4F8A-A112-E05B21CB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3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3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3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B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3BC"/>
    <w:rPr>
      <w:b/>
      <w:bCs/>
    </w:rPr>
  </w:style>
  <w:style w:type="character" w:styleId="a5">
    <w:name w:val="Hyperlink"/>
    <w:basedOn w:val="a0"/>
    <w:uiPriority w:val="99"/>
    <w:unhideWhenUsed/>
    <w:rsid w:val="00BB3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2025-07-13T02:19:00Z</dcterms:created>
  <dcterms:modified xsi:type="dcterms:W3CDTF">2025-07-13T02:21:00Z</dcterms:modified>
</cp:coreProperties>
</file>