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AEF" w:rsidRPr="00E33668" w:rsidRDefault="00440AEF" w:rsidP="00440AE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3668">
        <w:rPr>
          <w:rFonts w:ascii="Times New Roman" w:hAnsi="Times New Roman"/>
          <w:sz w:val="28"/>
          <w:szCs w:val="28"/>
        </w:rPr>
        <w:t>Министерство общего и профессионального образования</w:t>
      </w:r>
    </w:p>
    <w:p w:rsidR="00440AEF" w:rsidRPr="00E33668" w:rsidRDefault="00440AEF" w:rsidP="00440AE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3668">
        <w:rPr>
          <w:rFonts w:ascii="Times New Roman" w:hAnsi="Times New Roman"/>
          <w:sz w:val="28"/>
          <w:szCs w:val="28"/>
        </w:rPr>
        <w:t>Свердловской области</w:t>
      </w:r>
    </w:p>
    <w:p w:rsidR="00440AEF" w:rsidRPr="00E33668" w:rsidRDefault="00440AEF" w:rsidP="00440AE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3668">
        <w:rPr>
          <w:rFonts w:ascii="Times New Roman" w:hAnsi="Times New Roman"/>
          <w:sz w:val="28"/>
          <w:szCs w:val="28"/>
        </w:rPr>
        <w:t>Управление образования Кушвинского городского округа</w:t>
      </w:r>
    </w:p>
    <w:p w:rsidR="00440AEF" w:rsidRPr="00E33668" w:rsidRDefault="00440AEF" w:rsidP="00440AE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3668">
        <w:rPr>
          <w:rFonts w:ascii="Times New Roman" w:hAnsi="Times New Roman"/>
          <w:sz w:val="28"/>
          <w:szCs w:val="28"/>
        </w:rPr>
        <w:t>МАДОУ №1</w:t>
      </w:r>
      <w:r w:rsidRPr="008540F6">
        <w:rPr>
          <w:rFonts w:ascii="Times New Roman" w:hAnsi="Times New Roman"/>
          <w:sz w:val="28"/>
          <w:szCs w:val="28"/>
        </w:rPr>
        <w:t>0</w:t>
      </w:r>
    </w:p>
    <w:p w:rsidR="00440AEF" w:rsidRDefault="00440AEF" w:rsidP="00440AEF">
      <w:pPr>
        <w:keepNext/>
        <w:spacing w:before="240" w:after="60" w:line="36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eastAsia="ru-RU"/>
        </w:rPr>
      </w:pPr>
    </w:p>
    <w:p w:rsidR="006B40D9" w:rsidRPr="00E33668" w:rsidRDefault="006B40D9" w:rsidP="00440AEF">
      <w:pPr>
        <w:keepNext/>
        <w:spacing w:before="240" w:after="60" w:line="36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eastAsia="ru-RU"/>
        </w:rPr>
      </w:pPr>
    </w:p>
    <w:p w:rsidR="00440AEF" w:rsidRPr="006B40D9" w:rsidRDefault="00440AEF" w:rsidP="00440AEF">
      <w:pPr>
        <w:keepNext/>
        <w:spacing w:after="0" w:line="36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002060"/>
          <w:kern w:val="36"/>
          <w:sz w:val="72"/>
          <w:szCs w:val="72"/>
          <w:lang w:eastAsia="ru-RU"/>
        </w:rPr>
      </w:pPr>
      <w:r w:rsidRPr="006B40D9">
        <w:rPr>
          <w:rFonts w:ascii="Monotype Corsiva" w:eastAsia="Times New Roman" w:hAnsi="Monotype Corsiva" w:cs="Arial"/>
          <w:b/>
          <w:bCs/>
          <w:color w:val="002060"/>
          <w:kern w:val="32"/>
          <w:sz w:val="72"/>
          <w:szCs w:val="72"/>
          <w:lang w:eastAsia="ru-RU"/>
        </w:rPr>
        <w:t xml:space="preserve">ПРОЕКТ  </w:t>
      </w:r>
      <w:r w:rsidRPr="006B40D9">
        <w:rPr>
          <w:rFonts w:ascii="Monotype Corsiva" w:eastAsia="Times New Roman" w:hAnsi="Monotype Corsiva" w:cs="Times New Roman"/>
          <w:b/>
          <w:bCs/>
          <w:color w:val="002060"/>
          <w:kern w:val="36"/>
          <w:sz w:val="72"/>
          <w:szCs w:val="72"/>
          <w:lang w:eastAsia="ru-RU"/>
        </w:rPr>
        <w:t xml:space="preserve"> </w:t>
      </w:r>
    </w:p>
    <w:p w:rsidR="00440AEF" w:rsidRPr="006B40D9" w:rsidRDefault="003E1AE2" w:rsidP="006B40D9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2060"/>
          <w:sz w:val="72"/>
          <w:szCs w:val="72"/>
          <w:lang w:eastAsia="ru-RU"/>
        </w:rPr>
      </w:pPr>
      <w:r w:rsidRPr="006B40D9">
        <w:rPr>
          <w:rFonts w:ascii="Monotype Corsiva" w:eastAsia="Times New Roman" w:hAnsi="Monotype Corsiva" w:cs="Times New Roman"/>
          <w:b/>
          <w:bCs/>
          <w:color w:val="002060"/>
          <w:kern w:val="36"/>
          <w:sz w:val="72"/>
          <w:szCs w:val="72"/>
          <w:lang w:eastAsia="ru-RU"/>
        </w:rPr>
        <w:t xml:space="preserve">«Ребенок </w:t>
      </w:r>
      <w:r w:rsidR="00440AEF" w:rsidRPr="006B40D9">
        <w:rPr>
          <w:rFonts w:ascii="Monotype Corsiva" w:eastAsia="Times New Roman" w:hAnsi="Monotype Corsiva" w:cs="Times New Roman"/>
          <w:b/>
          <w:bCs/>
          <w:color w:val="002060"/>
          <w:kern w:val="36"/>
          <w:sz w:val="72"/>
          <w:szCs w:val="72"/>
          <w:lang w:eastAsia="ru-RU"/>
        </w:rPr>
        <w:t xml:space="preserve"> и другие люди»</w:t>
      </w:r>
    </w:p>
    <w:p w:rsidR="00440AEF" w:rsidRPr="00E33668" w:rsidRDefault="00440AEF" w:rsidP="00440A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AEF" w:rsidRPr="00E33668" w:rsidRDefault="00AA218A" w:rsidP="00AA218A">
      <w:pPr>
        <w:tabs>
          <w:tab w:val="left" w:pos="5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B40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33925" cy="3550316"/>
            <wp:effectExtent l="38100" t="38100" r="28575" b="311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jFXVmUZ9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355" cy="3552889"/>
                    </a:xfrm>
                    <a:prstGeom prst="rect">
                      <a:avLst/>
                    </a:prstGeom>
                    <a:ln w="28575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440AEF" w:rsidRPr="00E33668" w:rsidRDefault="00440AEF" w:rsidP="00440A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AEF" w:rsidRPr="00E33668" w:rsidRDefault="00440AEF" w:rsidP="00440A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AEF" w:rsidRDefault="00440AEF" w:rsidP="00440AEF">
      <w:pPr>
        <w:spacing w:after="0"/>
        <w:ind w:firstLine="5670"/>
        <w:jc w:val="right"/>
        <w:rPr>
          <w:rFonts w:ascii="Times New Roman" w:hAnsi="Times New Roman"/>
          <w:sz w:val="24"/>
          <w:szCs w:val="24"/>
        </w:rPr>
      </w:pPr>
    </w:p>
    <w:p w:rsidR="00440AEF" w:rsidRDefault="00440AEF" w:rsidP="00440AEF">
      <w:pPr>
        <w:spacing w:after="0"/>
        <w:ind w:firstLine="5670"/>
        <w:jc w:val="right"/>
        <w:rPr>
          <w:rFonts w:ascii="Times New Roman" w:hAnsi="Times New Roman"/>
          <w:sz w:val="24"/>
          <w:szCs w:val="24"/>
        </w:rPr>
      </w:pPr>
    </w:p>
    <w:p w:rsidR="00440AEF" w:rsidRDefault="00440AEF" w:rsidP="00440AEF">
      <w:pPr>
        <w:spacing w:after="0"/>
        <w:ind w:firstLine="5670"/>
        <w:jc w:val="right"/>
        <w:rPr>
          <w:rFonts w:ascii="Times New Roman" w:hAnsi="Times New Roman"/>
          <w:sz w:val="24"/>
          <w:szCs w:val="24"/>
        </w:rPr>
      </w:pPr>
    </w:p>
    <w:p w:rsidR="00440AEF" w:rsidRPr="00E33668" w:rsidRDefault="00440AEF" w:rsidP="00440AEF">
      <w:pPr>
        <w:spacing w:after="0"/>
        <w:ind w:firstLine="567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33668">
        <w:rPr>
          <w:rFonts w:ascii="Times New Roman" w:hAnsi="Times New Roman"/>
          <w:sz w:val="24"/>
          <w:szCs w:val="24"/>
        </w:rPr>
        <w:t>Составитель:</w:t>
      </w:r>
    </w:p>
    <w:p w:rsidR="00440AEF" w:rsidRPr="00E33668" w:rsidRDefault="00440AEF" w:rsidP="00440AEF">
      <w:pPr>
        <w:spacing w:after="0"/>
        <w:ind w:right="-427" w:firstLine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Дементьева Юлия Георгиевна</w:t>
      </w:r>
    </w:p>
    <w:p w:rsidR="00440AEF" w:rsidRPr="00E33668" w:rsidRDefault="00440AEF" w:rsidP="00440AEF">
      <w:pPr>
        <w:spacing w:after="0"/>
        <w:ind w:firstLine="5670"/>
        <w:jc w:val="right"/>
        <w:rPr>
          <w:rFonts w:ascii="Times New Roman" w:hAnsi="Times New Roman"/>
          <w:sz w:val="24"/>
          <w:szCs w:val="24"/>
        </w:rPr>
      </w:pPr>
      <w:r w:rsidRPr="00E33668">
        <w:rPr>
          <w:rFonts w:ascii="Times New Roman" w:hAnsi="Times New Roman"/>
          <w:sz w:val="24"/>
          <w:szCs w:val="24"/>
        </w:rPr>
        <w:t xml:space="preserve">Должность: Воспитатель </w:t>
      </w:r>
    </w:p>
    <w:p w:rsidR="00FF6BB2" w:rsidRPr="00FB19B0" w:rsidRDefault="00FF6BB2" w:rsidP="009834C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9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Актуальность темы:</w:t>
      </w:r>
    </w:p>
    <w:p w:rsidR="00FF6BB2" w:rsidRPr="009834C9" w:rsidRDefault="00FF6BB2" w:rsidP="009834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Самой актуальной на сегодняшний день является проблема сохранения жизни и здоровья детей. Дошкольник любознателен, в своих разнообразных играх повторяет поступки и действия взрослого. К сожалению, мы слишком часто видим по телевизору и читаем в газетах объявления о пропаже детей и другие неприятные случаи, виновниками которых становятся незнакомые люди. Ребенка может обидеть каждый, но мы в состоянии защитить его от подобных вещей. Малыша нужно учить  </w:t>
      </w:r>
      <w:r w:rsidR="00CC0C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общаться с незнакомцами, держаться от них подальше. Если в семье есть маленький ребенок, хочется дать ему все самое лучшее, обезопасить его от всех дурных влияний внешнего мира. И неприятности подстерегают вас там, где вы меньше всего их ждете. Чужие дяди и тети с плохими намерениями могут подстерегать детишек в любом возрасте. Необходимо сделать так, чтобы ребенок не попался на удочку незнакомца.</w:t>
      </w:r>
    </w:p>
    <w:p w:rsidR="00FF6BB2" w:rsidRPr="00FB19B0" w:rsidRDefault="00FB19B0" w:rsidP="009834C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9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Проблема</w:t>
      </w:r>
      <w:r w:rsidR="00FF6BB2" w:rsidRPr="00FB19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F6BB2" w:rsidRPr="009834C9" w:rsidRDefault="00FF6BB2" w:rsidP="009834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в детском саду, замечаешь, что дети не могут принимать самостоятельно</w:t>
      </w:r>
      <w:r w:rsidR="00FB19B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 решения</w:t>
      </w:r>
      <w:r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,  не знают</w:t>
      </w:r>
      <w:r w:rsidR="00FB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кому обратиться за помощью, не умеют принимать правильное решение в экстремальных ситуациях, поэтому эта проблема настол</w:t>
      </w:r>
      <w:r w:rsidR="00FB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ько актуальна, что послужила мне </w:t>
      </w:r>
      <w:r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основанием для выбора данной темы.</w:t>
      </w:r>
    </w:p>
    <w:p w:rsidR="00FF6BB2" w:rsidRDefault="00FB19B0" w:rsidP="009834C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</w:p>
    <w:p w:rsidR="00FB19B0" w:rsidRPr="00FB19B0" w:rsidRDefault="00FB19B0" w:rsidP="009834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B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знаний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правилах безопасного поведения с незнакомыми людьми.</w:t>
      </w:r>
    </w:p>
    <w:p w:rsidR="00FF6BB2" w:rsidRDefault="00FB19B0" w:rsidP="009834C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="00FF6BB2" w:rsidRPr="00FB19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815F5" w:rsidRPr="009834C9" w:rsidRDefault="001815F5" w:rsidP="001815F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навыки безопасного поведения в различных ситуациях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дома, на улице, в общественных местах, в природе;</w:t>
      </w:r>
    </w:p>
    <w:p w:rsidR="00FF6BB2" w:rsidRPr="009834C9" w:rsidRDefault="00FB19B0" w:rsidP="009834C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F6BB2"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одготовить детей к встрече с различными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опасными жизненными ситуациями.</w:t>
      </w:r>
    </w:p>
    <w:p w:rsidR="00FF6BB2" w:rsidRPr="009834C9" w:rsidRDefault="00FB19B0" w:rsidP="009834C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F6BB2"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омочь ребенку осознать свою самостоятельность в поведении</w:t>
      </w:r>
      <w:r w:rsidR="001815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6BB2" w:rsidRPr="009834C9" w:rsidRDefault="001815F5" w:rsidP="009834C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</w:t>
      </w:r>
      <w:r w:rsidR="00FF6BB2"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одействовать осознанию каждым ребёнк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безопасной жизнедеятельности.</w:t>
      </w:r>
    </w:p>
    <w:p w:rsidR="00FF6BB2" w:rsidRDefault="001815F5" w:rsidP="009834C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F6BB2"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тимулировать развитие интереса к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облеме собственной безопасности.</w:t>
      </w:r>
    </w:p>
    <w:p w:rsidR="001C5BCE" w:rsidRDefault="001C5BCE" w:rsidP="009834C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 детей использовать ранее полученные знания при решении познавательных и практических задач.</w:t>
      </w:r>
    </w:p>
    <w:p w:rsidR="00357636" w:rsidRPr="00357636" w:rsidRDefault="00357636" w:rsidP="003576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проекта:</w:t>
      </w:r>
      <w:r w:rsidRPr="00357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 – исследовательский</w:t>
      </w:r>
    </w:p>
    <w:p w:rsidR="00357636" w:rsidRPr="00357636" w:rsidRDefault="00357636" w:rsidP="003576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количеству участников:</w:t>
      </w:r>
      <w:r w:rsidRPr="00357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5763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групповой</w:t>
      </w:r>
      <w:proofErr w:type="gramEnd"/>
    </w:p>
    <w:p w:rsidR="00357636" w:rsidRPr="00357636" w:rsidRDefault="00357636" w:rsidP="003576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продолжительности:</w:t>
      </w:r>
      <w:r w:rsidRPr="00357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</w:t>
      </w:r>
      <w:r w:rsidRPr="0035763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срочный</w:t>
      </w:r>
    </w:p>
    <w:p w:rsidR="00357636" w:rsidRPr="00357636" w:rsidRDefault="00357636" w:rsidP="003576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проекта:</w:t>
      </w:r>
      <w:r w:rsidRPr="00357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педагоги, дети средней группы и родители. </w:t>
      </w:r>
    </w:p>
    <w:p w:rsidR="00357636" w:rsidRPr="00357636" w:rsidRDefault="00357636" w:rsidP="003576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реализации проекта:</w:t>
      </w:r>
      <w:r w:rsidRPr="00357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ноябрь  </w:t>
      </w:r>
      <w:r w:rsidRPr="00357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ноябрь 2015г.</w:t>
      </w:r>
    </w:p>
    <w:p w:rsidR="00357636" w:rsidRPr="009834C9" w:rsidRDefault="00357636" w:rsidP="003576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BB2" w:rsidRPr="001C5BCE" w:rsidRDefault="00FF6BB2" w:rsidP="009834C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B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</w:p>
    <w:p w:rsidR="00FF6BB2" w:rsidRPr="009834C9" w:rsidRDefault="001C5BCE" w:rsidP="009834C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F6BB2"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познавательно – исследовательской деятельности детей: способности к определению задач на основе поставленной проблемы, умения планировать этапы своих дейст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вий, аргументировать свой выбор.</w:t>
      </w:r>
    </w:p>
    <w:p w:rsidR="00FF6BB2" w:rsidRPr="009834C9" w:rsidRDefault="001C5BCE" w:rsidP="009834C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FF6BB2"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интереса к проблеме собственной безопасности, понимание того, что может быть опа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сным в общении с другими людьми.</w:t>
      </w:r>
    </w:p>
    <w:p w:rsidR="00FF6BB2" w:rsidRPr="009834C9" w:rsidRDefault="001C5BCE" w:rsidP="009834C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F6BB2"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роявление умения правильно вести себя в различных опасных ситуациях на 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ице и дома, когда остаются одни.</w:t>
      </w:r>
    </w:p>
    <w:p w:rsidR="00FF6BB2" w:rsidRPr="009834C9" w:rsidRDefault="001C5BCE" w:rsidP="009834C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F6BB2"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роявление способности ориентироваться на нормы и правила в жизни общества, осознание важности и необходимости гуманного и бережного отношения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родной земле, окружающему миру.</w:t>
      </w:r>
    </w:p>
    <w:p w:rsidR="00FF6BB2" w:rsidRPr="009834C9" w:rsidRDefault="001C5BCE" w:rsidP="009834C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F6BB2"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ринимают активное участие в общественно значим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мероприятиях, полезных делах.</w:t>
      </w:r>
    </w:p>
    <w:p w:rsidR="00FF6BB2" w:rsidRPr="009834C9" w:rsidRDefault="001C5BCE" w:rsidP="009834C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F6BB2"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благоприятных условий для саморазвития ребенка, проявления его творческой деятельности</w:t>
      </w:r>
    </w:p>
    <w:p w:rsidR="00FF6BB2" w:rsidRPr="002F5B15" w:rsidRDefault="00FF6BB2" w:rsidP="009834C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5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проекта:</w:t>
      </w:r>
    </w:p>
    <w:p w:rsidR="00FF6BB2" w:rsidRPr="009834C9" w:rsidRDefault="00FF6BB2" w:rsidP="009834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Дошкольники, родители воспитанников, воспитатели группы,  музыкальный руководитель.</w:t>
      </w:r>
    </w:p>
    <w:p w:rsidR="00FF6BB2" w:rsidRPr="009834C9" w:rsidRDefault="00FF6BB2" w:rsidP="009834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1этап.</w:t>
      </w:r>
      <w:r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проекта</w:t>
      </w:r>
    </w:p>
    <w:p w:rsidR="00FF6BB2" w:rsidRPr="009834C9" w:rsidRDefault="00FF6BB2" w:rsidP="009834C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Донести до участник</w:t>
      </w:r>
      <w:r w:rsidR="002F5B15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проекта важность данной темы.</w:t>
      </w:r>
    </w:p>
    <w:p w:rsidR="00FF6BB2" w:rsidRPr="009834C9" w:rsidRDefault="002F5B15" w:rsidP="009834C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F6BB2"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пределение и обсуждение со всеми участниками проекта поэ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тапного плана работы.</w:t>
      </w:r>
    </w:p>
    <w:p w:rsidR="00FF6BB2" w:rsidRPr="009834C9" w:rsidRDefault="002F5B15" w:rsidP="009834C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F6BB2"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проблемы: что уже есть, что нужно сделать, к кому обратится за помощью, в каких 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точниках можно найти информацию.</w:t>
      </w:r>
    </w:p>
    <w:p w:rsidR="00FF6BB2" w:rsidRPr="009834C9" w:rsidRDefault="002F5B15" w:rsidP="009834C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F6BB2"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банка идей и предложений.</w:t>
      </w:r>
    </w:p>
    <w:p w:rsidR="00FF6BB2" w:rsidRPr="009834C9" w:rsidRDefault="002F5B15" w:rsidP="009834C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F6BB2"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одбор методической,  справочной, энциклопедической и художественной литератур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по выбранной тематике проекта.</w:t>
      </w:r>
    </w:p>
    <w:p w:rsidR="00FF6BB2" w:rsidRPr="009834C9" w:rsidRDefault="002F5B15" w:rsidP="009834C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F6BB2"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одбор необходимого оборудования и пособий для практического обогащения проекта, целенаправленности, систематизации образовательного процесса.</w:t>
      </w:r>
    </w:p>
    <w:p w:rsidR="00FF6BB2" w:rsidRDefault="002F5B15" w:rsidP="009834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B1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FF6BB2" w:rsidRPr="002F5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gramStart"/>
      <w:r w:rsidR="00FF6BB2" w:rsidRPr="002F5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</w:t>
      </w:r>
      <w:proofErr w:type="gramEnd"/>
      <w:r w:rsidR="00FF6BB2" w:rsidRPr="002F5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 </w:t>
      </w:r>
      <w:r w:rsidR="00FF6BB2"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проекта</w:t>
      </w:r>
      <w:r w:rsidR="00B347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65"/>
        <w:gridCol w:w="3530"/>
        <w:gridCol w:w="4076"/>
      </w:tblGrid>
      <w:tr w:rsidR="00B34704" w:rsidTr="00B34704">
        <w:tc>
          <w:tcPr>
            <w:tcW w:w="1965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743"/>
            </w:tblGrid>
            <w:tr w:rsidR="00B34704" w:rsidRPr="00B34704" w:rsidTr="00243C1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34704" w:rsidRPr="00B34704" w:rsidRDefault="00B34704" w:rsidP="00B347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47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4704" w:rsidRPr="00B34704" w:rsidRDefault="00B34704" w:rsidP="00B347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47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Образовательная область</w:t>
                  </w:r>
                </w:p>
              </w:tc>
            </w:tr>
          </w:tbl>
          <w:p w:rsidR="00B34704" w:rsidRPr="00B34704" w:rsidRDefault="00B34704" w:rsidP="00B34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</w:tcPr>
          <w:p w:rsidR="00B34704" w:rsidRPr="00B34704" w:rsidRDefault="00B34704" w:rsidP="00B34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организации детской деятельности</w:t>
            </w:r>
          </w:p>
        </w:tc>
        <w:tc>
          <w:tcPr>
            <w:tcW w:w="4076" w:type="dxa"/>
          </w:tcPr>
          <w:p w:rsidR="00B34704" w:rsidRPr="00B34704" w:rsidRDefault="00B34704" w:rsidP="00B34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</w:tr>
      <w:tr w:rsidR="00B34704" w:rsidRPr="00F94D91" w:rsidTr="00B34704">
        <w:tc>
          <w:tcPr>
            <w:tcW w:w="1965" w:type="dxa"/>
          </w:tcPr>
          <w:p w:rsidR="00B34704" w:rsidRPr="00F94D91" w:rsidRDefault="00B34704" w:rsidP="009834C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3530" w:type="dxa"/>
          </w:tcPr>
          <w:p w:rsidR="00B34704" w:rsidRPr="00F94D91" w:rsidRDefault="00B34704" w:rsidP="00B34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Познавательное занятие </w:t>
            </w:r>
          </w:p>
          <w:p w:rsidR="00B34704" w:rsidRPr="00F94D91" w:rsidRDefault="00B34704" w:rsidP="00B34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«Я и другие люди»</w:t>
            </w:r>
          </w:p>
        </w:tc>
        <w:tc>
          <w:tcPr>
            <w:tcW w:w="4076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60"/>
            </w:tblGrid>
            <w:tr w:rsidR="00B34704" w:rsidRPr="00F94D91" w:rsidTr="00243C15">
              <w:trPr>
                <w:tblCellSpacing w:w="0" w:type="dxa"/>
              </w:trPr>
              <w:tc>
                <w:tcPr>
                  <w:tcW w:w="4736" w:type="dxa"/>
                  <w:vAlign w:val="center"/>
                  <w:hideMark/>
                </w:tcPr>
                <w:p w:rsidR="00B34704" w:rsidRPr="00F94D91" w:rsidRDefault="00B34704" w:rsidP="00B347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4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Формировать знания  детей о социально благоприятных взаимоотношениях людей. Учить понимать, что приятная внешность и добрые намерения человека могут не совпадать.</w:t>
                  </w:r>
                </w:p>
              </w:tc>
            </w:tr>
          </w:tbl>
          <w:p w:rsidR="00B34704" w:rsidRPr="00F94D91" w:rsidRDefault="00B34704" w:rsidP="009834C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04" w:rsidRPr="00F94D91" w:rsidTr="00B34704">
        <w:tc>
          <w:tcPr>
            <w:tcW w:w="1965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370"/>
            </w:tblGrid>
            <w:tr w:rsidR="001017FA" w:rsidRPr="00F94D91" w:rsidTr="008E2F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017FA" w:rsidRPr="00F94D91" w:rsidRDefault="001017FA" w:rsidP="008E2F7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4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17FA" w:rsidRPr="00F94D91" w:rsidRDefault="001017FA" w:rsidP="008E2F7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4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Безопасность</w:t>
                  </w:r>
                </w:p>
              </w:tc>
            </w:tr>
          </w:tbl>
          <w:p w:rsidR="00B34704" w:rsidRPr="00F94D91" w:rsidRDefault="00B34704" w:rsidP="009834C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2705"/>
            </w:tblGrid>
            <w:tr w:rsidR="001017FA" w:rsidRPr="00F94D91" w:rsidTr="008E2F71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1017FA" w:rsidRPr="00F94D91" w:rsidRDefault="001017FA" w:rsidP="008E2F7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5" w:type="dxa"/>
                  <w:vAlign w:val="center"/>
                  <w:hideMark/>
                </w:tcPr>
                <w:p w:rsidR="001017FA" w:rsidRPr="00F94D91" w:rsidRDefault="001017FA" w:rsidP="00101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4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Беседа: «С кем ты приходишь в детский сад?», «Беседуем с незнакомыми людьми», «Как себя вести с незнакомыми людьми на улице, в транспорте, дома»</w:t>
                  </w:r>
                </w:p>
                <w:p w:rsidR="001017FA" w:rsidRPr="00F94D91" w:rsidRDefault="001017FA" w:rsidP="00101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4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«Когда ты дома один»</w:t>
                  </w:r>
                </w:p>
                <w:p w:rsidR="001017FA" w:rsidRPr="00F94D91" w:rsidRDefault="001017FA" w:rsidP="00101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4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«Если тебя обидели»</w:t>
                  </w:r>
                </w:p>
                <w:p w:rsidR="001017FA" w:rsidRPr="00F94D91" w:rsidRDefault="001017FA" w:rsidP="00101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4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«Как вызвать полицию? Что такое служба «02»?»</w:t>
                  </w:r>
                </w:p>
                <w:p w:rsidR="001017FA" w:rsidRPr="00F94D91" w:rsidRDefault="001017FA" w:rsidP="00101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4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«Ты остался дома один, а в дверь постучали»</w:t>
                  </w:r>
                </w:p>
                <w:p w:rsidR="001017FA" w:rsidRPr="00F94D91" w:rsidRDefault="001017FA" w:rsidP="00101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4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 Как вести себя на улице, если ты потерялся»</w:t>
                  </w:r>
                </w:p>
                <w:p w:rsidR="001017FA" w:rsidRPr="00F94D91" w:rsidRDefault="001017FA" w:rsidP="00101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4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«Кто нас защищает»</w:t>
                  </w:r>
                </w:p>
              </w:tc>
            </w:tr>
          </w:tbl>
          <w:p w:rsidR="00B34704" w:rsidRPr="00F94D91" w:rsidRDefault="00B34704" w:rsidP="009834C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6" w:type="dxa"/>
          </w:tcPr>
          <w:p w:rsidR="001017FA" w:rsidRPr="00F94D91" w:rsidRDefault="001017FA" w:rsidP="0010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1.Уточнить знания детей об окружающих людях (родные и близкие, знакомые и незнакомые). </w:t>
            </w:r>
          </w:p>
          <w:p w:rsidR="001017FA" w:rsidRPr="00F94D91" w:rsidRDefault="001017FA" w:rsidP="0010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2.Познакомить детей с правилами поведения с незнакомыми людьми. </w:t>
            </w:r>
          </w:p>
          <w:p w:rsidR="001017FA" w:rsidRPr="00F94D91" w:rsidRDefault="001017FA" w:rsidP="0010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Убедить их в том, что не всегда приятная внешность людей совпадает с добрыми намерениями (сказка «Колобок»)</w:t>
            </w:r>
          </w:p>
          <w:p w:rsidR="001017FA" w:rsidRPr="00F94D91" w:rsidRDefault="001017FA" w:rsidP="0010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Убедить детей в необходимости избегать ситуаций, аналогичных той, в которую попали козлята из сказки «Волк и семеро козлят», способствовать осознанному выполнению правил безопасного поведения</w:t>
            </w:r>
            <w:r w:rsidR="0031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017FA" w:rsidRPr="00F94D91" w:rsidRDefault="001017FA" w:rsidP="0010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Объяснить</w:t>
            </w:r>
            <w:r w:rsidR="0031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детям, как важно доверять своим </w:t>
            </w:r>
            <w:r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родным, и при </w:t>
            </w:r>
            <w:r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необходимости</w:t>
            </w:r>
            <w:r w:rsidR="0031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рассказывать </w:t>
            </w:r>
            <w:r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им, если тебя обидели незнакомые люди. Формировать у детей чувство уверенности и их защищенности со стороны близких.</w:t>
            </w:r>
          </w:p>
          <w:p w:rsidR="001017FA" w:rsidRPr="00F94D91" w:rsidRDefault="00310B6B" w:rsidP="0010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</w:t>
            </w:r>
            <w:r w:rsidR="001017FA"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вызывать полицию по телефону, называть свой 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017FA" w:rsidRPr="00F94D91" w:rsidRDefault="001017FA" w:rsidP="0010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Обучать детей пра</w:t>
            </w:r>
            <w:r w:rsidR="0031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вильному, безопасному поведению, </w:t>
            </w:r>
            <w:r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у детей чувство осторожности, смелость и находчивость при появлении опасности.</w:t>
            </w:r>
          </w:p>
          <w:p w:rsidR="001017FA" w:rsidRPr="00F94D91" w:rsidRDefault="001017FA" w:rsidP="0010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правильном поведении, с кем общаться в сложной ситуации.</w:t>
            </w:r>
          </w:p>
          <w:p w:rsidR="00B34704" w:rsidRPr="00F94D91" w:rsidRDefault="001017FA" w:rsidP="0010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 том, к кому можно обратиться в случае опасности, как позвать на помощь.</w:t>
            </w:r>
          </w:p>
        </w:tc>
      </w:tr>
      <w:tr w:rsidR="001017FA" w:rsidRPr="00F94D91" w:rsidTr="00B34704">
        <w:tc>
          <w:tcPr>
            <w:tcW w:w="1965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461"/>
            </w:tblGrid>
            <w:tr w:rsidR="001017FA" w:rsidRPr="00F94D91" w:rsidTr="001017FA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1017FA" w:rsidRPr="00F94D91" w:rsidRDefault="001017FA" w:rsidP="008E2F7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17FA" w:rsidRPr="00F94D91" w:rsidRDefault="001017FA" w:rsidP="008E2F7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4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Социализация</w:t>
                  </w:r>
                </w:p>
              </w:tc>
            </w:tr>
          </w:tbl>
          <w:p w:rsidR="001017FA" w:rsidRPr="00F94D91" w:rsidRDefault="001017FA" w:rsidP="008E2F7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</w:tcPr>
          <w:p w:rsidR="001017FA" w:rsidRPr="00F94D91" w:rsidRDefault="001017FA" w:rsidP="0010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Потеряшка</w:t>
            </w:r>
            <w:proofErr w:type="spellEnd"/>
            <w:r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017FA" w:rsidRPr="00F94D91" w:rsidRDefault="001017FA" w:rsidP="0010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«Безопасно — опасно»</w:t>
            </w:r>
          </w:p>
          <w:p w:rsidR="001017FA" w:rsidRPr="00F94D91" w:rsidRDefault="001017FA" w:rsidP="0010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«Собери картинку»</w:t>
            </w:r>
          </w:p>
          <w:p w:rsidR="001017FA" w:rsidRPr="00F94D91" w:rsidRDefault="001017FA" w:rsidP="0010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«Найти и обезвредить», «Хорошо</w:t>
            </w:r>
            <w:r w:rsidR="00183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83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плохо», «Да-нет», «Кому что нужно», «Внимание-опасность!», </w:t>
            </w:r>
          </w:p>
          <w:p w:rsidR="001017FA" w:rsidRPr="00F94D91" w:rsidRDefault="001017FA" w:rsidP="0010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Сюжетно-ролевые игры</w:t>
            </w:r>
            <w:r w:rsidR="00183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017FA" w:rsidRPr="00F94D91" w:rsidRDefault="001017FA" w:rsidP="0010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«Магазин». </w:t>
            </w:r>
          </w:p>
          <w:p w:rsidR="001017FA" w:rsidRPr="00F94D91" w:rsidRDefault="001017FA" w:rsidP="0010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“Кафе”</w:t>
            </w:r>
          </w:p>
          <w:p w:rsidR="001017FA" w:rsidRPr="00F94D91" w:rsidRDefault="001017FA" w:rsidP="0010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«Приходите в гости к нам»</w:t>
            </w:r>
          </w:p>
          <w:p w:rsidR="001017FA" w:rsidRPr="00F94D91" w:rsidRDefault="001017FA" w:rsidP="0010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«Люди добрые, люди злые»</w:t>
            </w:r>
          </w:p>
        </w:tc>
        <w:tc>
          <w:tcPr>
            <w:tcW w:w="4076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3840"/>
            </w:tblGrid>
            <w:tr w:rsidR="001017FA" w:rsidRPr="00F94D91" w:rsidTr="00183560">
              <w:trPr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1017FA" w:rsidRPr="00F94D91" w:rsidRDefault="001017FA" w:rsidP="008E2F7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40" w:type="dxa"/>
                  <w:vAlign w:val="center"/>
                  <w:hideMark/>
                </w:tcPr>
                <w:p w:rsidR="001017FA" w:rsidRPr="00F94D91" w:rsidRDefault="001017FA" w:rsidP="00101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4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Активизировать и актуализировать знания детей о себе (фамилия, имя, домашний адрес, телефон)</w:t>
                  </w:r>
                  <w:r w:rsidR="00183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1017FA" w:rsidRPr="00F94D91" w:rsidRDefault="001017FA" w:rsidP="00101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4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Учить определять опасные и безопасные ситуации</w:t>
                  </w:r>
                  <w:r w:rsidR="00183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1017FA" w:rsidRPr="00F94D91" w:rsidRDefault="001017FA" w:rsidP="00101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4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Научить детей разбираться в ситуации, которая несет в себе опасность.</w:t>
                  </w:r>
                </w:p>
                <w:p w:rsidR="00183560" w:rsidRDefault="001017FA" w:rsidP="00101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4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Научить </w:t>
                  </w:r>
                  <w:proofErr w:type="gramStart"/>
                  <w:r w:rsidRPr="00F94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правильно</w:t>
                  </w:r>
                  <w:proofErr w:type="gramEnd"/>
                  <w:r w:rsidR="00183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94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реагировать на «опасные» ситуации: уметь звать на помощь, обратить внимание прохожих и взрослых на себя, уметь сказать «нет» на предложения незнакомого взрослого. Дать детям понять, что приятная внешность   не всегда соответствует добрым намерениям. </w:t>
                  </w:r>
                </w:p>
                <w:p w:rsidR="001017FA" w:rsidRPr="00F94D91" w:rsidRDefault="001017FA" w:rsidP="00101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4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Воспитывать бдительность, осторожность,  дисциплину.</w:t>
                  </w:r>
                </w:p>
                <w:p w:rsidR="001017FA" w:rsidRPr="00F94D91" w:rsidRDefault="001017FA" w:rsidP="00101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4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Расширять знания о семье, о родных. Развивать умение играть по правилам.</w:t>
                  </w:r>
                </w:p>
                <w:p w:rsidR="001017FA" w:rsidRPr="00F94D91" w:rsidRDefault="001017FA" w:rsidP="001835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4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Познакомить детей с правилами поведения при встрече с незнакомыми людьми, углубляет знания о том, какие люди представляют опасность. </w:t>
                  </w:r>
                </w:p>
              </w:tc>
            </w:tr>
          </w:tbl>
          <w:p w:rsidR="001017FA" w:rsidRPr="00F94D91" w:rsidRDefault="001017FA" w:rsidP="0010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7FA" w:rsidRPr="00F94D91" w:rsidTr="00B34704">
        <w:tc>
          <w:tcPr>
            <w:tcW w:w="1965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987"/>
            </w:tblGrid>
            <w:tr w:rsidR="001017FA" w:rsidRPr="00F94D91" w:rsidTr="008E2F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017FA" w:rsidRPr="00F94D91" w:rsidRDefault="001017FA" w:rsidP="008E2F7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17FA" w:rsidRPr="00F94D91" w:rsidRDefault="001017FA" w:rsidP="008E2F7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4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Познание</w:t>
                  </w:r>
                </w:p>
              </w:tc>
            </w:tr>
          </w:tbl>
          <w:p w:rsidR="001017FA" w:rsidRPr="00F94D91" w:rsidRDefault="001017FA" w:rsidP="008E2F7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2573"/>
            </w:tblGrid>
            <w:tr w:rsidR="001017FA" w:rsidRPr="00F94D91" w:rsidTr="008E2F71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1017FA" w:rsidRPr="00F94D91" w:rsidRDefault="001017FA" w:rsidP="008E2F7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3560" w:rsidRDefault="001017FA" w:rsidP="000825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4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Экскурсия в библиотеку: </w:t>
                  </w:r>
                </w:p>
                <w:p w:rsidR="001017FA" w:rsidRPr="00F94D91" w:rsidRDefault="001017FA" w:rsidP="000825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4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«Свой и чужой человек»</w:t>
                  </w:r>
                </w:p>
              </w:tc>
            </w:tr>
          </w:tbl>
          <w:p w:rsidR="001017FA" w:rsidRPr="00F94D91" w:rsidRDefault="001017FA" w:rsidP="0010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6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854"/>
            </w:tblGrid>
            <w:tr w:rsidR="0008256E" w:rsidRPr="00F94D91" w:rsidTr="008E2F71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08256E" w:rsidRPr="00F94D91" w:rsidRDefault="0008256E" w:rsidP="008E2F7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256E" w:rsidRPr="00F94D91" w:rsidRDefault="0008256E" w:rsidP="000825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4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Расширять и закреплять у детей знаний о правилах безопасного поведения, воспитание у ребенка навыков адекватного поведения в различных неожиданных ситуациях, самостоятельности и ответственности за свое поведение.</w:t>
                  </w:r>
                </w:p>
              </w:tc>
            </w:tr>
          </w:tbl>
          <w:p w:rsidR="001017FA" w:rsidRPr="00F94D91" w:rsidRDefault="001017FA" w:rsidP="008E2F7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7FA" w:rsidRPr="00F94D91" w:rsidTr="00B34704">
        <w:tc>
          <w:tcPr>
            <w:tcW w:w="1965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552"/>
            </w:tblGrid>
            <w:tr w:rsidR="0008256E" w:rsidRPr="00F94D91" w:rsidTr="008E2F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8256E" w:rsidRPr="00F94D91" w:rsidRDefault="0008256E" w:rsidP="008E2F7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256E" w:rsidRPr="00F94D91" w:rsidRDefault="0008256E" w:rsidP="008E2F7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4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Коммуникация</w:t>
                  </w:r>
                </w:p>
              </w:tc>
            </w:tr>
          </w:tbl>
          <w:p w:rsidR="001017FA" w:rsidRPr="00F94D91" w:rsidRDefault="001017FA" w:rsidP="008E2F7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308"/>
            </w:tblGrid>
            <w:tr w:rsidR="0008256E" w:rsidRPr="00F94D91" w:rsidTr="008E2F71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08256E" w:rsidRPr="00F94D91" w:rsidRDefault="0008256E" w:rsidP="008E2F7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256E" w:rsidRPr="00F94D91" w:rsidRDefault="0008256E" w:rsidP="000825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4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Беседы:</w:t>
                  </w:r>
                </w:p>
                <w:p w:rsidR="0008256E" w:rsidRPr="00F94D91" w:rsidRDefault="0008256E" w:rsidP="000825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4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«Кто нас окружает»</w:t>
                  </w:r>
                </w:p>
                <w:p w:rsidR="0008256E" w:rsidRPr="00F94D91" w:rsidRDefault="0008256E" w:rsidP="000825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4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«Что такое хорошо и что такое плохо»</w:t>
                  </w:r>
                </w:p>
                <w:p w:rsidR="00D90198" w:rsidRDefault="0008256E" w:rsidP="000825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4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Игры: «Свой, чужой, знакомый», </w:t>
                  </w:r>
                </w:p>
                <w:p w:rsidR="0008256E" w:rsidRPr="00F94D91" w:rsidRDefault="0008256E" w:rsidP="000825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4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«Доскажи словечко».</w:t>
                  </w:r>
                </w:p>
              </w:tc>
            </w:tr>
          </w:tbl>
          <w:p w:rsidR="001017FA" w:rsidRPr="00F94D91" w:rsidRDefault="001017FA" w:rsidP="0010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6" w:type="dxa"/>
          </w:tcPr>
          <w:p w:rsidR="0008256E" w:rsidRPr="00F94D91" w:rsidRDefault="0008256E" w:rsidP="000825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Уточнить знания детей об </w:t>
            </w:r>
            <w:r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окружающих людях (родные и близкие, знакомые и незнакомые). Объяснить разницу во взаимоотношениях с ними.</w:t>
            </w:r>
          </w:p>
          <w:p w:rsidR="0008256E" w:rsidRPr="00F94D91" w:rsidRDefault="0008256E" w:rsidP="000825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представления о хороших и плохих поступках, поведении. Умение правильно оценивать себя и ситуацию, в которой оказался.</w:t>
            </w:r>
          </w:p>
          <w:p w:rsidR="001017FA" w:rsidRPr="00F94D91" w:rsidRDefault="0008256E" w:rsidP="000825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Обогатить и активизировать словарь.</w:t>
            </w:r>
          </w:p>
        </w:tc>
      </w:tr>
      <w:tr w:rsidR="0008256E" w:rsidRPr="00F94D91" w:rsidTr="00B34704">
        <w:tc>
          <w:tcPr>
            <w:tcW w:w="1965" w:type="dxa"/>
          </w:tcPr>
          <w:p w:rsidR="0008256E" w:rsidRPr="00F94D91" w:rsidRDefault="0008256E" w:rsidP="000825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художественной литературы</w:t>
            </w:r>
          </w:p>
        </w:tc>
        <w:tc>
          <w:tcPr>
            <w:tcW w:w="3530" w:type="dxa"/>
          </w:tcPr>
          <w:p w:rsidR="0008256E" w:rsidRPr="00F94D91" w:rsidRDefault="0008256E" w:rsidP="000825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русских народных сказок «Колобок», «Волк и семеро козлят», «Кот, петух и леса», «Маша и медведь», «Лиса в заячьей шкуре»</w:t>
            </w:r>
          </w:p>
          <w:p w:rsidR="0008256E" w:rsidRPr="00F94D91" w:rsidRDefault="0008256E" w:rsidP="000825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С. Михалкова «Дядя Степа милиционер», С. Маршака «Сказка о глупом мышонке», Ш. Перро «Красная шапочка», </w:t>
            </w:r>
          </w:p>
          <w:p w:rsidR="0008256E" w:rsidRPr="00F94D91" w:rsidRDefault="0008256E" w:rsidP="000825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Е. Васильева «Чтобы не было беды – делай правильно».</w:t>
            </w:r>
          </w:p>
        </w:tc>
        <w:tc>
          <w:tcPr>
            <w:tcW w:w="4076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60"/>
            </w:tblGrid>
            <w:tr w:rsidR="0008256E" w:rsidRPr="00F94D91" w:rsidTr="008E2F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8256E" w:rsidRPr="00F94D91" w:rsidRDefault="0008256E" w:rsidP="000825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4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Поддерживать у детей интерес к литературе, воспитывать любовь к книге. </w:t>
                  </w:r>
                </w:p>
                <w:p w:rsidR="0008256E" w:rsidRPr="00F94D91" w:rsidRDefault="0008256E" w:rsidP="000825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4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Учить выражать свое понимание содержания и смысла произведения, описанных в нем событий. Формировать безопасное отношение, через сказочные ситуации.</w:t>
                  </w:r>
                </w:p>
                <w:p w:rsidR="00B925FD" w:rsidRDefault="0008256E" w:rsidP="000825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4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Учить анализировать произведение, выделяя в нем моменты безопасного поведения и деятельности. </w:t>
                  </w:r>
                </w:p>
                <w:p w:rsidR="0008256E" w:rsidRPr="00F94D91" w:rsidRDefault="0008256E" w:rsidP="000825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4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Учить аргументировать свои ответы. Закреплять представления детей об опасности общения с незнакомцами.</w:t>
                  </w:r>
                </w:p>
              </w:tc>
            </w:tr>
          </w:tbl>
          <w:p w:rsidR="0008256E" w:rsidRPr="00F94D91" w:rsidRDefault="0008256E" w:rsidP="000825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256E" w:rsidRPr="00F94D91" w:rsidTr="00B34704">
        <w:tc>
          <w:tcPr>
            <w:tcW w:w="1965" w:type="dxa"/>
          </w:tcPr>
          <w:p w:rsidR="0008256E" w:rsidRPr="00F94D91" w:rsidRDefault="0008256E" w:rsidP="000825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3530" w:type="dxa"/>
          </w:tcPr>
          <w:p w:rsidR="00B925FD" w:rsidRDefault="003A0532" w:rsidP="000825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  <w:p w:rsidR="0008256E" w:rsidRPr="00F94D91" w:rsidRDefault="003A0532" w:rsidP="000825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«Свои и чужие люди»</w:t>
            </w:r>
          </w:p>
        </w:tc>
        <w:tc>
          <w:tcPr>
            <w:tcW w:w="4076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60"/>
            </w:tblGrid>
            <w:tr w:rsidR="003A0532" w:rsidRPr="00F94D91" w:rsidTr="008E2F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A0532" w:rsidRPr="00F94D91" w:rsidRDefault="003A0532" w:rsidP="003A0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4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Развивать творческие способности. Формировать более точное понимание того, кто является «своим» и «чужим».</w:t>
                  </w:r>
                </w:p>
              </w:tc>
            </w:tr>
          </w:tbl>
          <w:p w:rsidR="0008256E" w:rsidRPr="00F94D91" w:rsidRDefault="0008256E" w:rsidP="000825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532" w:rsidRPr="00F94D91" w:rsidTr="00B34704">
        <w:tc>
          <w:tcPr>
            <w:tcW w:w="1965" w:type="dxa"/>
          </w:tcPr>
          <w:p w:rsidR="003A0532" w:rsidRPr="00F94D91" w:rsidRDefault="003A0532" w:rsidP="000825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530" w:type="dxa"/>
          </w:tcPr>
          <w:p w:rsidR="00B925FD" w:rsidRDefault="003A0532" w:rsidP="000825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– драматизации: «Колобок», </w:t>
            </w:r>
          </w:p>
          <w:p w:rsidR="00B925FD" w:rsidRDefault="003A0532" w:rsidP="000825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«Петушок – золотой гребешок», </w:t>
            </w:r>
          </w:p>
          <w:p w:rsidR="003A0532" w:rsidRPr="00F94D91" w:rsidRDefault="003A0532" w:rsidP="000825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«Волк и семеро козлят».</w:t>
            </w:r>
          </w:p>
        </w:tc>
        <w:tc>
          <w:tcPr>
            <w:tcW w:w="4076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60"/>
            </w:tblGrid>
            <w:tr w:rsidR="003A0532" w:rsidRPr="00F94D91" w:rsidTr="008E2F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A0532" w:rsidRPr="00F94D91" w:rsidRDefault="003A0532" w:rsidP="003A0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4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Упражнять детей в способах действия в потенциально опасных ситуациях через принятие на себя определенной роли.</w:t>
                  </w:r>
                </w:p>
              </w:tc>
            </w:tr>
          </w:tbl>
          <w:p w:rsidR="003A0532" w:rsidRPr="00F94D91" w:rsidRDefault="003A0532" w:rsidP="000825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95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0"/>
        <w:gridCol w:w="9472"/>
        <w:gridCol w:w="82"/>
      </w:tblGrid>
      <w:tr w:rsidR="00FF6BB2" w:rsidRPr="009834C9" w:rsidTr="00EF183E">
        <w:trPr>
          <w:tblCellSpacing w:w="0" w:type="dxa"/>
        </w:trPr>
        <w:tc>
          <w:tcPr>
            <w:tcW w:w="0" w:type="auto"/>
            <w:vAlign w:val="center"/>
          </w:tcPr>
          <w:p w:rsidR="00FF6BB2" w:rsidRPr="009834C9" w:rsidRDefault="00FF6BB2" w:rsidP="009834C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8cd56a19e621593947cc8c27112dcf43d09d8d6f"/>
            <w:bookmarkStart w:id="2" w:name="0"/>
            <w:bookmarkEnd w:id="1"/>
            <w:bookmarkEnd w:id="2"/>
          </w:p>
        </w:tc>
        <w:tc>
          <w:tcPr>
            <w:tcW w:w="20" w:type="dxa"/>
            <w:vAlign w:val="center"/>
          </w:tcPr>
          <w:p w:rsidR="00FF6BB2" w:rsidRPr="009834C9" w:rsidRDefault="00FF6BB2" w:rsidP="009834C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72" w:type="dxa"/>
            <w:vAlign w:val="center"/>
            <w:hideMark/>
          </w:tcPr>
          <w:p w:rsidR="00FF6BB2" w:rsidRDefault="00FF6BB2" w:rsidP="009834C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183E" w:rsidRPr="00EF183E" w:rsidRDefault="00EF183E" w:rsidP="00EF183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родителями: </w:t>
            </w:r>
          </w:p>
          <w:p w:rsidR="00EF183E" w:rsidRPr="00EF183E" w:rsidRDefault="00EF183E" w:rsidP="00EF183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Совместное с детьми создание альбома: «Моя безопасность». </w:t>
            </w:r>
          </w:p>
          <w:p w:rsidR="00EF183E" w:rsidRPr="00EF183E" w:rsidRDefault="00EF183E" w:rsidP="00EF183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Оформление папки – передвижки «Научите детей общению с незнакомыми людьми», «Как вести себя в случае нападения», «Личная безопасность в доме». </w:t>
            </w:r>
          </w:p>
          <w:p w:rsidR="00EF183E" w:rsidRDefault="00EF183E" w:rsidP="00EF183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Консультация: «Ребенок и другие люди». </w:t>
            </w:r>
          </w:p>
          <w:p w:rsidR="00EF183E" w:rsidRPr="00EF183E" w:rsidRDefault="00EF183E" w:rsidP="00EF183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Создание </w:t>
            </w:r>
            <w:r w:rsidR="009E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брошюр для родителей.</w:t>
            </w:r>
          </w:p>
          <w:p w:rsidR="00BF3DAF" w:rsidRPr="00BF3DAF" w:rsidRDefault="00BF3DAF" w:rsidP="009834C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3D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Результаты:</w:t>
            </w:r>
          </w:p>
        </w:tc>
        <w:tc>
          <w:tcPr>
            <w:tcW w:w="82" w:type="dxa"/>
            <w:vAlign w:val="center"/>
          </w:tcPr>
          <w:p w:rsidR="00FF6BB2" w:rsidRPr="009834C9" w:rsidRDefault="00FF6BB2" w:rsidP="009834C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F6BB2" w:rsidRPr="009834C9" w:rsidRDefault="00BF3DAF" w:rsidP="009834C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F6BB2"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BB2"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 – развивающая среда, картотека для знакомства детей с правилами безопасного поведения.  </w:t>
      </w:r>
    </w:p>
    <w:p w:rsidR="00FF6BB2" w:rsidRPr="009834C9" w:rsidRDefault="00BF3DAF" w:rsidP="009834C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F6BB2"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BB2"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устойчивые знания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  к  своей безопасности.</w:t>
      </w:r>
    </w:p>
    <w:p w:rsidR="00FF6BB2" w:rsidRPr="009834C9" w:rsidRDefault="00BF3DAF" w:rsidP="009834C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</w:t>
      </w:r>
      <w:r w:rsidR="00FF6BB2"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начительно повысилась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амостоятельная активность детей.</w:t>
      </w:r>
    </w:p>
    <w:p w:rsidR="00FF6BB2" w:rsidRPr="009834C9" w:rsidRDefault="00BF3DAF" w:rsidP="009834C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F6BB2"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лучшился микроклимат в группе, сближение детей в результате коллективного сотрудничества всех участников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азовательного процесса.</w:t>
      </w:r>
    </w:p>
    <w:p w:rsidR="00FF6BB2" w:rsidRPr="009834C9" w:rsidRDefault="00BF3DAF" w:rsidP="009834C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F6BB2"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становились партнёрские взаимоотношения между детьми и родителями, благодаря совместной деятельности в ходе организации и проведения совместных мероприятий.</w:t>
      </w:r>
    </w:p>
    <w:p w:rsidR="00FF6BB2" w:rsidRPr="00610E02" w:rsidRDefault="00BF3DAF" w:rsidP="00942F8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Методическое обеспечение:</w:t>
      </w:r>
    </w:p>
    <w:p w:rsidR="00FF6BB2" w:rsidRPr="009834C9" w:rsidRDefault="00FF6BB2" w:rsidP="00942F8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F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</w:t>
      </w:r>
      <w:r w:rsidR="00BF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Авдеева Н., Л. Князева, Р.</w:t>
      </w:r>
      <w:r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proofErr w:type="spellStart"/>
      <w:r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Стеркина</w:t>
      </w:r>
      <w:proofErr w:type="spellEnd"/>
      <w:r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«Безопасность»</w:t>
      </w:r>
    </w:p>
    <w:p w:rsidR="00FF6BB2" w:rsidRPr="009834C9" w:rsidRDefault="00FF6BB2" w:rsidP="00942F8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F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</w:t>
      </w:r>
      <w:r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BF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Михайлова. План – программа образовательно-воспитательной работы в детском саду. СПБ, 2000.</w:t>
      </w:r>
    </w:p>
    <w:p w:rsidR="00FF6BB2" w:rsidRPr="009834C9" w:rsidRDefault="00BF3DAF" w:rsidP="00942F8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В.</w:t>
      </w:r>
      <w:r w:rsidR="00FF6BB2"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</w:t>
      </w:r>
      <w:proofErr w:type="spellStart"/>
      <w:r w:rsidR="00FF6BB2"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Волчкова</w:t>
      </w:r>
      <w:proofErr w:type="spellEnd"/>
      <w:r w:rsidR="00FF6BB2"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Н.</w:t>
      </w:r>
      <w:r w:rsidR="00FF6BB2"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В. Степанова «Развитие и воспитание детей дошкольного возраста».</w:t>
      </w:r>
    </w:p>
    <w:p w:rsidR="00FF6BB2" w:rsidRPr="009834C9" w:rsidRDefault="00FF6BB2" w:rsidP="00942F8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610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</w:t>
      </w:r>
      <w:r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Н. Павлова «Знакомим малыша с окружающим миром»</w:t>
      </w:r>
    </w:p>
    <w:p w:rsidR="00FF6BB2" w:rsidRPr="009834C9" w:rsidRDefault="00610E02" w:rsidP="00942F8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О.</w:t>
      </w:r>
      <w:r w:rsidR="00FF6BB2"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С. Ушакова «Ознакомление дошкольников с литературой»</w:t>
      </w:r>
    </w:p>
    <w:p w:rsidR="00FF6BB2" w:rsidRDefault="00610E02" w:rsidP="00942F8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Т.</w:t>
      </w:r>
      <w:r w:rsidR="00FF6BB2"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А. Петрова, Е.С. петрова «Игры и занятия по развитию речи».</w:t>
      </w:r>
    </w:p>
    <w:p w:rsidR="00942F82" w:rsidRPr="009834C9" w:rsidRDefault="00942F82" w:rsidP="00942F8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BB2" w:rsidRPr="00610E02" w:rsidRDefault="00FF6BB2" w:rsidP="00942F8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Журналы</w:t>
      </w:r>
      <w:r w:rsidR="00610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F6BB2" w:rsidRPr="009834C9" w:rsidRDefault="00FF6BB2" w:rsidP="00942F8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1.Дошкольное воспитание.</w:t>
      </w:r>
    </w:p>
    <w:p w:rsidR="00FF6BB2" w:rsidRPr="009834C9" w:rsidRDefault="00FF6BB2" w:rsidP="00942F8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Ребенок в детском саду.</w:t>
      </w:r>
    </w:p>
    <w:p w:rsidR="00FF6BB2" w:rsidRPr="009834C9" w:rsidRDefault="00FF6BB2" w:rsidP="00942F8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Обруч.</w:t>
      </w:r>
    </w:p>
    <w:p w:rsidR="00FF6BB2" w:rsidRPr="009834C9" w:rsidRDefault="00FF6BB2" w:rsidP="00942F8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Дошкольная педагогика.</w:t>
      </w:r>
    </w:p>
    <w:p w:rsidR="00FF6BB2" w:rsidRPr="009834C9" w:rsidRDefault="00FF6BB2" w:rsidP="00942F8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5. Управление ДОУ.</w:t>
      </w:r>
    </w:p>
    <w:p w:rsidR="00FF6BB2" w:rsidRDefault="00FF6BB2" w:rsidP="00942F8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Интернета</w:t>
      </w:r>
    </w:p>
    <w:p w:rsidR="00942F82" w:rsidRPr="009834C9" w:rsidRDefault="00942F82" w:rsidP="00942F8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BB2" w:rsidRDefault="00FF6BB2" w:rsidP="00942F8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  Материально-техническое</w:t>
      </w:r>
      <w:r w:rsidR="00610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обеспечение:</w:t>
      </w:r>
    </w:p>
    <w:p w:rsidR="009766C4" w:rsidRDefault="009766C4" w:rsidP="00942F8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66C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766C4" w:rsidRDefault="009766C4" w:rsidP="00942F8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Магнитофон, </w:t>
      </w:r>
    </w:p>
    <w:p w:rsidR="009766C4" w:rsidRDefault="009766C4" w:rsidP="00942F8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Телевизор,</w:t>
      </w:r>
    </w:p>
    <w:p w:rsidR="009766C4" w:rsidRPr="009766C4" w:rsidRDefault="009766C4" w:rsidP="00942F8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DVD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F6BB2" w:rsidRPr="009834C9" w:rsidRDefault="009766C4" w:rsidP="00942F8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6BB2"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 с изображением героев сказок,</w:t>
      </w:r>
    </w:p>
    <w:p w:rsidR="00FF6BB2" w:rsidRPr="009834C9" w:rsidRDefault="009766C4" w:rsidP="00942F8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Маски к сказкам,</w:t>
      </w:r>
    </w:p>
    <w:p w:rsidR="00FF6BB2" w:rsidRPr="009834C9" w:rsidRDefault="009766C4" w:rsidP="00942F8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6BB2" w:rsidRPr="009834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Настольный театр к сказкам «Колобок»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F6BB2" w:rsidRPr="009834C9" w:rsidRDefault="009766C4" w:rsidP="00942F82">
      <w:pPr>
        <w:pStyle w:val="c3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8"/>
          <w:sz w:val="28"/>
          <w:szCs w:val="28"/>
        </w:rPr>
        <w:t xml:space="preserve">- Бумага, карандаши, </w:t>
      </w:r>
      <w:bookmarkStart w:id="3" w:name="h.gjdgxs"/>
      <w:bookmarkEnd w:id="3"/>
      <w:r>
        <w:rPr>
          <w:rStyle w:val="c8"/>
          <w:sz w:val="28"/>
          <w:szCs w:val="28"/>
        </w:rPr>
        <w:t>п</w:t>
      </w:r>
      <w:r w:rsidR="00FF6BB2" w:rsidRPr="009834C9">
        <w:rPr>
          <w:rStyle w:val="c8"/>
          <w:sz w:val="28"/>
          <w:szCs w:val="28"/>
        </w:rPr>
        <w:t>ластилин.</w:t>
      </w:r>
    </w:p>
    <w:sectPr w:rsidR="00FF6BB2" w:rsidRPr="00983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24256"/>
    <w:multiLevelType w:val="multilevel"/>
    <w:tmpl w:val="3C4C9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8C547B"/>
    <w:multiLevelType w:val="multilevel"/>
    <w:tmpl w:val="8CDA0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3D472B"/>
    <w:multiLevelType w:val="multilevel"/>
    <w:tmpl w:val="F6000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1137C8"/>
    <w:multiLevelType w:val="multilevel"/>
    <w:tmpl w:val="7360CC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403BB0"/>
    <w:multiLevelType w:val="multilevel"/>
    <w:tmpl w:val="0484B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1C6EE2"/>
    <w:multiLevelType w:val="multilevel"/>
    <w:tmpl w:val="4F305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BB2"/>
    <w:rsid w:val="0008256E"/>
    <w:rsid w:val="001017FA"/>
    <w:rsid w:val="001815F5"/>
    <w:rsid w:val="00183560"/>
    <w:rsid w:val="001C5BCE"/>
    <w:rsid w:val="002F5B15"/>
    <w:rsid w:val="00310B6B"/>
    <w:rsid w:val="00347B00"/>
    <w:rsid w:val="00357636"/>
    <w:rsid w:val="003A0532"/>
    <w:rsid w:val="003E1AE2"/>
    <w:rsid w:val="003E7721"/>
    <w:rsid w:val="00440AEF"/>
    <w:rsid w:val="00610E02"/>
    <w:rsid w:val="006B40D9"/>
    <w:rsid w:val="008736FA"/>
    <w:rsid w:val="00942F82"/>
    <w:rsid w:val="009766C4"/>
    <w:rsid w:val="009834C9"/>
    <w:rsid w:val="009E57F6"/>
    <w:rsid w:val="00AA218A"/>
    <w:rsid w:val="00B34704"/>
    <w:rsid w:val="00B925FD"/>
    <w:rsid w:val="00BF3DAF"/>
    <w:rsid w:val="00CC0C62"/>
    <w:rsid w:val="00D90198"/>
    <w:rsid w:val="00EF183E"/>
    <w:rsid w:val="00F82481"/>
    <w:rsid w:val="00F94D91"/>
    <w:rsid w:val="00FB19B0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F6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F6BB2"/>
  </w:style>
  <w:style w:type="paragraph" w:styleId="a3">
    <w:name w:val="Balloon Text"/>
    <w:basedOn w:val="a"/>
    <w:link w:val="a4"/>
    <w:uiPriority w:val="99"/>
    <w:semiHidden/>
    <w:unhideWhenUsed/>
    <w:rsid w:val="00440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A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15F5"/>
    <w:pPr>
      <w:ind w:left="720"/>
      <w:contextualSpacing/>
    </w:pPr>
  </w:style>
  <w:style w:type="table" w:styleId="a6">
    <w:name w:val="Table Grid"/>
    <w:basedOn w:val="a1"/>
    <w:uiPriority w:val="59"/>
    <w:rsid w:val="00B34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F6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F6BB2"/>
  </w:style>
  <w:style w:type="paragraph" w:styleId="a3">
    <w:name w:val="Balloon Text"/>
    <w:basedOn w:val="a"/>
    <w:link w:val="a4"/>
    <w:uiPriority w:val="99"/>
    <w:semiHidden/>
    <w:unhideWhenUsed/>
    <w:rsid w:val="00440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A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15F5"/>
    <w:pPr>
      <w:ind w:left="720"/>
      <w:contextualSpacing/>
    </w:pPr>
  </w:style>
  <w:style w:type="table" w:styleId="a6">
    <w:name w:val="Table Grid"/>
    <w:basedOn w:val="a1"/>
    <w:uiPriority w:val="59"/>
    <w:rsid w:val="00B34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60B14-F5C7-40AE-8981-571551E7A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22</cp:revision>
  <dcterms:created xsi:type="dcterms:W3CDTF">2015-11-29T06:13:00Z</dcterms:created>
  <dcterms:modified xsi:type="dcterms:W3CDTF">2015-12-02T04:49:00Z</dcterms:modified>
</cp:coreProperties>
</file>