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2C" w:rsidRPr="006D6D95" w:rsidRDefault="006D6D95" w:rsidP="006D6D95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6D6D95">
        <w:rPr>
          <w:rFonts w:ascii="Times New Roman" w:hAnsi="Times New Roman" w:cs="Times New Roman"/>
          <w:b/>
          <w:i/>
          <w:sz w:val="44"/>
          <w:szCs w:val="44"/>
          <w:u w:val="single"/>
        </w:rPr>
        <w:t>История развития транспорта</w:t>
      </w:r>
    </w:p>
    <w:p w:rsidR="00DA23A5" w:rsidRPr="006D6D95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jc w:val="right"/>
        <w:rPr>
          <w:rStyle w:val="c3"/>
          <w:color w:val="000000"/>
          <w:sz w:val="28"/>
          <w:szCs w:val="28"/>
        </w:rPr>
      </w:pPr>
      <w:r w:rsidRPr="00DA23A5">
        <w:rPr>
          <w:rStyle w:val="c3"/>
          <w:color w:val="000000"/>
          <w:sz w:val="28"/>
          <w:szCs w:val="28"/>
        </w:rPr>
        <w:t>   </w:t>
      </w:r>
    </w:p>
    <w:p w:rsidR="00B4512C" w:rsidRPr="00DA23A5" w:rsidRDefault="006D6D95" w:rsidP="006D6D95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</w:t>
      </w:r>
      <w:r w:rsidR="00B4512C" w:rsidRPr="00DA23A5">
        <w:rPr>
          <w:rStyle w:val="c3"/>
          <w:color w:val="000000"/>
          <w:sz w:val="28"/>
          <w:szCs w:val="28"/>
        </w:rPr>
        <w:t>«Подобно движению мельчайших частиц,   несущих</w:t>
      </w:r>
    </w:p>
    <w:p w:rsidR="00B4512C" w:rsidRPr="00DA23A5" w:rsidRDefault="00B4512C" w:rsidP="00DA23A5">
      <w:pPr>
        <w:pStyle w:val="c10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DA23A5">
        <w:rPr>
          <w:rStyle w:val="c3"/>
          <w:color w:val="000000"/>
          <w:sz w:val="28"/>
          <w:szCs w:val="28"/>
        </w:rPr>
        <w:t>энергию    другим   т</w:t>
      </w:r>
      <w:r w:rsidR="00DA23A5">
        <w:rPr>
          <w:rStyle w:val="c3"/>
          <w:color w:val="000000"/>
          <w:sz w:val="28"/>
          <w:szCs w:val="28"/>
        </w:rPr>
        <w:t>елам,  транспорт</w:t>
      </w:r>
      <w:r w:rsidRPr="00DA23A5">
        <w:rPr>
          <w:rStyle w:val="c3"/>
          <w:color w:val="000000"/>
          <w:sz w:val="28"/>
          <w:szCs w:val="28"/>
        </w:rPr>
        <w:t xml:space="preserve">    является</w:t>
      </w:r>
    </w:p>
    <w:p w:rsidR="00B4512C" w:rsidRPr="00DA23A5" w:rsidRDefault="00B4512C" w:rsidP="00DA23A5">
      <w:pPr>
        <w:pStyle w:val="c10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DA23A5">
        <w:rPr>
          <w:rStyle w:val="c3"/>
          <w:color w:val="000000"/>
          <w:sz w:val="28"/>
          <w:szCs w:val="28"/>
        </w:rPr>
        <w:t xml:space="preserve">жизненно  важным   и   связующим  звеном </w:t>
      </w:r>
      <w:proofErr w:type="gramStart"/>
      <w:r w:rsidRPr="00DA23A5">
        <w:rPr>
          <w:rStyle w:val="c3"/>
          <w:color w:val="000000"/>
          <w:sz w:val="28"/>
          <w:szCs w:val="28"/>
        </w:rPr>
        <w:t>между</w:t>
      </w:r>
      <w:proofErr w:type="gramEnd"/>
    </w:p>
    <w:p w:rsidR="00B4512C" w:rsidRPr="00DA23A5" w:rsidRDefault="00B4512C" w:rsidP="00DA23A5">
      <w:pPr>
        <w:pStyle w:val="c10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DA23A5">
        <w:rPr>
          <w:rStyle w:val="c3"/>
          <w:color w:val="000000"/>
          <w:sz w:val="28"/>
          <w:szCs w:val="28"/>
        </w:rPr>
        <w:t>различными сферами человеческой деятельности».</w:t>
      </w:r>
    </w:p>
    <w:p w:rsidR="00B4512C" w:rsidRPr="006D6D95" w:rsidRDefault="00B4512C" w:rsidP="00DA23A5">
      <w:pPr>
        <w:pStyle w:val="c10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А. Эйнштейн</w:t>
      </w:r>
    </w:p>
    <w:p w:rsidR="00B4512C" w:rsidRPr="006D6D95" w:rsidRDefault="00B4512C" w:rsidP="006D6D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6D6D95">
        <w:rPr>
          <w:rStyle w:val="c3"/>
          <w:color w:val="000000"/>
          <w:sz w:val="28"/>
          <w:szCs w:val="28"/>
        </w:rPr>
        <w:t>Говорить о транспорте - это все равно, что говорить о движении, от которого зависит эволюция человечества. На протяжении нескольких тысяч лет человек в своем развитии прошел этап от момента изобретения колеса до освоения вселенной,  и если сравнить древние потребности человечества в транспорте, то они ничтожно малы, по сравнению с  </w:t>
      </w:r>
      <w:proofErr w:type="gramStart"/>
      <w:r w:rsidRPr="006D6D95">
        <w:rPr>
          <w:rStyle w:val="c3"/>
          <w:color w:val="000000"/>
          <w:sz w:val="28"/>
          <w:szCs w:val="28"/>
        </w:rPr>
        <w:t>современными</w:t>
      </w:r>
      <w:proofErr w:type="gramEnd"/>
      <w:r w:rsidRPr="006D6D95">
        <w:rPr>
          <w:rStyle w:val="c3"/>
          <w:color w:val="000000"/>
          <w:sz w:val="28"/>
          <w:szCs w:val="28"/>
        </w:rPr>
        <w:t>.</w:t>
      </w:r>
    </w:p>
    <w:p w:rsidR="006D6D95" w:rsidRDefault="006D6D95" w:rsidP="006D6D95">
      <w:pPr>
        <w:pStyle w:val="c23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 w:rsidRPr="006D6D95">
        <w:rPr>
          <w:color w:val="333333"/>
          <w:sz w:val="28"/>
          <w:szCs w:val="28"/>
          <w:shd w:val="clear" w:color="auto" w:fill="FFFFFF"/>
        </w:rPr>
        <w:t>История развития транспорта начинается с древних и античных времён. Первые средства сообщения имели достаточно примитивный характер. К ним можно отнести протоптанные тропы, вьюки, катки для особо тяжелых грузов, выдолбленные стволы дерева или плоты. К более позднему периоду относится появление челноков.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55"/>
        <w:gridCol w:w="3300"/>
      </w:tblGrid>
      <w:tr w:rsidR="006D6D95" w:rsidRPr="00B4512C" w:rsidTr="00C46D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4512C" w:rsidRDefault="006D6D95" w:rsidP="00BC7D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Самым первым изобретением человечества была,  обыкновенная палка, которую люди начали использовать для защиты или для того, чтобы достать с высокого дерева фрукт.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Потом появились первые сельскохозяйственные орудия, первое колесо, различные транспортные средства...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6D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Кстати, как это было? А вот как</w:t>
            </w:r>
          </w:p>
          <w:p w:rsidR="006D6D95" w:rsidRPr="00B4512C" w:rsidRDefault="006D6D95" w:rsidP="00BC7D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 w:rsidRPr="00BC7D1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Первое в мире колесо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0"/>
              <w:gridCol w:w="3655"/>
            </w:tblGrid>
            <w:tr w:rsidR="006D6D95" w:rsidRPr="00B4512C" w:rsidTr="00C46D57">
              <w:trPr>
                <w:tblCellSpacing w:w="0" w:type="dxa"/>
                <w:jc w:val="center"/>
              </w:trPr>
              <w:tc>
                <w:tcPr>
                  <w:tcW w:w="2400" w:type="dxa"/>
                  <w:vAlign w:val="center"/>
                  <w:hideMark/>
                </w:tcPr>
                <w:p w:rsidR="00B4512C" w:rsidRPr="00B4512C" w:rsidRDefault="006D6D95" w:rsidP="00BC7D1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7D1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333500" cy="1333500"/>
                        <wp:effectExtent l="19050" t="0" r="0" b="0"/>
                        <wp:docPr id="8" name="Рисунок 2" descr="Колесо как оно есть :-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олесо как оно есть :-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512C" w:rsidRPr="00B4512C" w:rsidRDefault="006D6D95" w:rsidP="00BC7D1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C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Колесо можно считать одним из главных изобретений человечества.</w:t>
                  </w:r>
                  <w:r w:rsidRPr="00B451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451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C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Изобретено оно было в Месопотамии в середине 4 тысячелетия до нашей эры.</w:t>
                  </w:r>
                  <w:r w:rsidRPr="00B451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451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C7D1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Это был диск, который насаживали на ось.</w:t>
                  </w:r>
                </w:p>
              </w:tc>
            </w:tr>
          </w:tbl>
          <w:p w:rsidR="00B4512C" w:rsidRPr="00B4512C" w:rsidRDefault="00B4512C" w:rsidP="00C46D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vAlign w:val="center"/>
            <w:hideMark/>
          </w:tcPr>
          <w:p w:rsidR="00B4512C" w:rsidRPr="00B4512C" w:rsidRDefault="006D6D95" w:rsidP="00C46D57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71625" cy="2162175"/>
                  <wp:effectExtent l="19050" t="0" r="9525" b="0"/>
                  <wp:docPr id="7" name="Рисунок 1" descr="Первобытные люди тоже любили двигать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вобытные люди тоже любили двигать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D95" w:rsidRDefault="006D6D95" w:rsidP="00B4512C">
      <w:pPr>
        <w:pStyle w:val="c23"/>
        <w:shd w:val="clear" w:color="auto" w:fill="FFFFFF"/>
        <w:spacing w:before="0" w:beforeAutospacing="0" w:after="0" w:afterAutospacing="0"/>
        <w:ind w:left="2552"/>
        <w:rPr>
          <w:rStyle w:val="c3"/>
          <w:b/>
          <w:bCs/>
          <w:color w:val="000000"/>
          <w:sz w:val="28"/>
          <w:szCs w:val="28"/>
        </w:rPr>
      </w:pPr>
    </w:p>
    <w:p w:rsidR="006D6D95" w:rsidRDefault="006D6D95" w:rsidP="00B4512C">
      <w:pPr>
        <w:pStyle w:val="c23"/>
        <w:shd w:val="clear" w:color="auto" w:fill="FFFFFF"/>
        <w:spacing w:before="0" w:beforeAutospacing="0" w:after="0" w:afterAutospacing="0"/>
        <w:ind w:left="2552"/>
        <w:rPr>
          <w:rStyle w:val="c3"/>
          <w:b/>
          <w:bCs/>
          <w:color w:val="000000"/>
          <w:sz w:val="28"/>
          <w:szCs w:val="28"/>
        </w:rPr>
      </w:pPr>
    </w:p>
    <w:p w:rsidR="006D6D95" w:rsidRDefault="006D6D95" w:rsidP="00B4512C">
      <w:pPr>
        <w:pStyle w:val="c23"/>
        <w:shd w:val="clear" w:color="auto" w:fill="FFFFFF"/>
        <w:spacing w:before="0" w:beforeAutospacing="0" w:after="0" w:afterAutospacing="0"/>
        <w:ind w:left="2552"/>
        <w:rPr>
          <w:rStyle w:val="c3"/>
          <w:b/>
          <w:bCs/>
          <w:color w:val="000000"/>
          <w:sz w:val="28"/>
          <w:szCs w:val="28"/>
        </w:rPr>
      </w:pPr>
    </w:p>
    <w:p w:rsidR="006D6D95" w:rsidRDefault="006D6D95" w:rsidP="00B4512C">
      <w:pPr>
        <w:pStyle w:val="c23"/>
        <w:shd w:val="clear" w:color="auto" w:fill="FFFFFF"/>
        <w:spacing w:before="0" w:beforeAutospacing="0" w:after="0" w:afterAutospacing="0"/>
        <w:ind w:left="2552"/>
        <w:rPr>
          <w:rStyle w:val="c3"/>
          <w:b/>
          <w:bCs/>
          <w:color w:val="000000"/>
          <w:sz w:val="28"/>
          <w:szCs w:val="28"/>
        </w:rPr>
      </w:pPr>
    </w:p>
    <w:p w:rsidR="00B4512C" w:rsidRPr="00BC7D12" w:rsidRDefault="00B4512C" w:rsidP="00B4512C">
      <w:pPr>
        <w:pStyle w:val="c23"/>
        <w:shd w:val="clear" w:color="auto" w:fill="FFFFFF"/>
        <w:spacing w:before="0" w:beforeAutospacing="0" w:after="0" w:afterAutospacing="0"/>
        <w:ind w:left="2552"/>
        <w:rPr>
          <w:color w:val="000000"/>
          <w:sz w:val="28"/>
          <w:szCs w:val="28"/>
          <w:u w:val="single"/>
        </w:rPr>
      </w:pPr>
      <w:r w:rsidRPr="006D6D95">
        <w:rPr>
          <w:rStyle w:val="c3"/>
          <w:b/>
          <w:bCs/>
          <w:color w:val="000000"/>
          <w:sz w:val="28"/>
          <w:szCs w:val="28"/>
        </w:rPr>
        <w:t> </w:t>
      </w:r>
      <w:r w:rsidRPr="00BC7D12">
        <w:rPr>
          <w:rStyle w:val="c3"/>
          <w:b/>
          <w:bCs/>
          <w:color w:val="000000"/>
          <w:sz w:val="28"/>
          <w:szCs w:val="28"/>
          <w:u w:val="single"/>
        </w:rPr>
        <w:t>Конный транспорт.</w:t>
      </w:r>
    </w:p>
    <w:p w:rsidR="00E833E7" w:rsidRDefault="00B4512C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lang w:val="en-US"/>
        </w:rPr>
      </w:pPr>
      <w:r w:rsidRPr="006D6D95">
        <w:rPr>
          <w:rStyle w:val="c3"/>
          <w:color w:val="000000"/>
          <w:sz w:val="28"/>
          <w:szCs w:val="28"/>
        </w:rPr>
        <w:t xml:space="preserve">                            </w:t>
      </w:r>
    </w:p>
    <w:p w:rsidR="00E833E7" w:rsidRDefault="00BA3D87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lang w:val="en-US"/>
        </w:rPr>
      </w:pPr>
      <w:r>
        <w:rPr>
          <w:noProof/>
          <w:lang w:val="en-US"/>
        </w:rPr>
        <w:t xml:space="preserve">                                      </w:t>
      </w:r>
      <w:r w:rsidR="00E833E7">
        <w:rPr>
          <w:noProof/>
        </w:rPr>
        <w:drawing>
          <wp:inline distT="0" distB="0" distL="0" distR="0">
            <wp:extent cx="1943100" cy="1343025"/>
            <wp:effectExtent l="19050" t="0" r="0" b="0"/>
            <wp:docPr id="4" name="Рисунок 4" descr="https://lh6.googleusercontent.com/-C4BsGBDuhJc/TrLGPxB0NvI/AAAAAAAAAtI/MS1QwQL5X78/s800/img77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-C4BsGBDuhJc/TrLGPxB0NvI/AAAAAAAAAtI/MS1QwQL5X78/s800/img778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E7" w:rsidRDefault="00E833E7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lang w:val="en-US"/>
        </w:rPr>
      </w:pPr>
    </w:p>
    <w:p w:rsidR="00B4512C" w:rsidRPr="006D6D95" w:rsidRDefault="00B4512C" w:rsidP="00B4512C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   Извозчики, экипажи, дилижансы.</w:t>
      </w:r>
    </w:p>
    <w:p w:rsidR="00B4512C" w:rsidRPr="006D6D95" w:rsidRDefault="00DA23A5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С ростом городов</w:t>
      </w:r>
      <w:r w:rsidR="00B4512C" w:rsidRPr="006D6D95">
        <w:rPr>
          <w:rStyle w:val="c3"/>
          <w:color w:val="000000"/>
          <w:sz w:val="28"/>
          <w:szCs w:val="28"/>
        </w:rPr>
        <w:t xml:space="preserve"> возникла необходимость в каком-либо средстве передвижения, так как добираться из одной части города в другую становилось утомительно и долго. Так начал зарождаться общественный транспорт. Общественным транспортом в то время являлись наемные экипажи с кучером — извозчики, услугами которых пользовались в  основном  учащиеся, мелкие служащие, чиновники и приказчики. До 1847 года извозчики представляли собой единственный вид наземного город</w:t>
      </w:r>
      <w:r w:rsidR="006D6D95">
        <w:rPr>
          <w:rStyle w:val="c3"/>
          <w:color w:val="000000"/>
          <w:sz w:val="28"/>
          <w:szCs w:val="28"/>
        </w:rPr>
        <w:t xml:space="preserve">ского пассажирского транспорт. </w:t>
      </w:r>
      <w:r w:rsidR="00B4512C" w:rsidRPr="006D6D95">
        <w:rPr>
          <w:rStyle w:val="c3"/>
          <w:color w:val="000000"/>
          <w:sz w:val="28"/>
          <w:szCs w:val="28"/>
        </w:rPr>
        <w:t>Извозчики появились уж</w:t>
      </w:r>
      <w:r w:rsidR="006D6D95">
        <w:rPr>
          <w:rStyle w:val="c3"/>
          <w:color w:val="000000"/>
          <w:sz w:val="28"/>
          <w:szCs w:val="28"/>
        </w:rPr>
        <w:t xml:space="preserve">е вскоре.  По мере того </w:t>
      </w:r>
      <w:r w:rsidR="00B4512C" w:rsidRPr="006D6D95">
        <w:rPr>
          <w:rStyle w:val="c3"/>
          <w:color w:val="000000"/>
          <w:sz w:val="28"/>
          <w:szCs w:val="28"/>
        </w:rPr>
        <w:t>как рос город, непрерывно росло их количество. В конце XIX века число извозчиков превысило 20 тысяч. Извозчикам было положено носить специальную  бляху с номером и шапку с желтой лентой, а также красить экипажи в желтый цвет.  Самыми дорогими извозчиками считались “лихачи”. У них и лошади, и экипаж был лучше, сами они были виднее и богаче. “Лихачи” выжидали выгодного случая у театров, ресторанов и других мест, где появлялась богатая пуб</w:t>
      </w:r>
      <w:r w:rsidR="006D6D95">
        <w:rPr>
          <w:rStyle w:val="c3"/>
          <w:color w:val="000000"/>
          <w:sz w:val="28"/>
          <w:szCs w:val="28"/>
        </w:rPr>
        <w:t xml:space="preserve">лика. </w:t>
      </w:r>
      <w:r w:rsidR="00B4512C" w:rsidRPr="006D6D95">
        <w:rPr>
          <w:rStyle w:val="c3"/>
          <w:color w:val="000000"/>
          <w:sz w:val="28"/>
          <w:szCs w:val="28"/>
        </w:rPr>
        <w:t>Экипажи у собственников были разнообразные: кареты, коляски одноконные и пароконные, фаэтоны, мальпосты и так далее.  В то время это был показатель  богатства и положения в свете.</w:t>
      </w:r>
    </w:p>
    <w:p w:rsidR="00B4512C" w:rsidRPr="006D6D95" w:rsidRDefault="004D6C1C" w:rsidP="004D6C1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1847г </w:t>
      </w:r>
      <w:r w:rsidR="00B4512C" w:rsidRPr="006D6D95">
        <w:rPr>
          <w:rStyle w:val="c3"/>
          <w:color w:val="000000"/>
          <w:sz w:val="28"/>
          <w:szCs w:val="28"/>
        </w:rPr>
        <w:t>открылось постоянное (круглогодичное) движение омнибусных маршрутов (омнибус по-латыни означает «для всех»). Экипажи, запряженные четверкой лошадей. Плохо управляемые, громоздкие, с колесами, окованными железными шинами ездили по тряским мостовым, раскачиваясь, словно корабли. Карета вмещала 40 пассажиров. Омнибусы ходили по определенным маршрутам и пользовались</w:t>
      </w:r>
      <w:r w:rsidR="00B4512C" w:rsidRPr="006D6D95">
        <w:rPr>
          <w:rStyle w:val="c17"/>
          <w:color w:val="000000"/>
          <w:sz w:val="28"/>
          <w:szCs w:val="28"/>
        </w:rPr>
        <w:t> </w:t>
      </w:r>
      <w:r w:rsidR="00B4512C" w:rsidRPr="006D6D95">
        <w:rPr>
          <w:rStyle w:val="c3"/>
          <w:color w:val="000000"/>
          <w:sz w:val="28"/>
          <w:szCs w:val="28"/>
        </w:rPr>
        <w:t>популярность у петербуржцев, так как стоимость проезда на них была меньше, чем оплата извозчика. Омнибусы просуществовали до 1914 года.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Одним из первых общественных транспортов был конный дилижанс. Это был большой крытый экипаж, запряженный лошадьми, для регулярной перевозки пассажиров, почты и багажа. Первые дилижансы появились в Англии в XVI веке.</w:t>
      </w:r>
    </w:p>
    <w:p w:rsidR="00BC7D12" w:rsidRDefault="00B4512C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4D6C1C">
        <w:rPr>
          <w:rStyle w:val="c3"/>
          <w:b/>
          <w:color w:val="000000"/>
          <w:sz w:val="28"/>
          <w:szCs w:val="28"/>
        </w:rPr>
        <w:t xml:space="preserve">                                                  </w:t>
      </w:r>
    </w:p>
    <w:p w:rsidR="00E833E7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lang w:val="en-US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                     </w:t>
      </w:r>
      <w:r w:rsidR="00B4512C" w:rsidRPr="004D6C1C">
        <w:rPr>
          <w:rStyle w:val="c3"/>
          <w:b/>
          <w:color w:val="000000"/>
          <w:sz w:val="28"/>
          <w:szCs w:val="28"/>
        </w:rPr>
        <w:t> </w:t>
      </w:r>
    </w:p>
    <w:p w:rsidR="00E833E7" w:rsidRDefault="00E833E7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lang w:val="en-US"/>
        </w:rPr>
      </w:pPr>
    </w:p>
    <w:p w:rsidR="00E833E7" w:rsidRDefault="00E833E7" w:rsidP="00B4512C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lang w:val="en-US"/>
        </w:rPr>
      </w:pPr>
    </w:p>
    <w:p w:rsidR="00B4512C" w:rsidRPr="004D6C1C" w:rsidRDefault="00E833E7" w:rsidP="00B4512C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  <w:lang w:val="en-US"/>
        </w:rPr>
        <w:t xml:space="preserve">                    </w:t>
      </w:r>
      <w:r w:rsidR="00BA3D87">
        <w:rPr>
          <w:rStyle w:val="c3"/>
          <w:b/>
          <w:color w:val="000000"/>
          <w:sz w:val="28"/>
          <w:szCs w:val="28"/>
          <w:lang w:val="en-US"/>
        </w:rPr>
        <w:t xml:space="preserve">                       </w:t>
      </w:r>
      <w:r w:rsidR="00B4512C" w:rsidRPr="004D6C1C">
        <w:rPr>
          <w:rStyle w:val="c3"/>
          <w:b/>
          <w:color w:val="000000"/>
          <w:sz w:val="28"/>
          <w:szCs w:val="28"/>
        </w:rPr>
        <w:t xml:space="preserve">  Конка.</w:t>
      </w:r>
    </w:p>
    <w:p w:rsidR="00BC7D12" w:rsidRDefault="00BA3D87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lang w:val="en-US"/>
        </w:rPr>
        <w:t xml:space="preserve">                      </w:t>
      </w:r>
      <w:r w:rsidR="00E833E7">
        <w:rPr>
          <w:noProof/>
        </w:rPr>
        <w:drawing>
          <wp:inline distT="0" distB="0" distL="0" distR="0">
            <wp:extent cx="1997630" cy="1209675"/>
            <wp:effectExtent l="19050" t="0" r="2620" b="0"/>
            <wp:docPr id="1" name="Рисунок 1" descr="http://ic.pics.livejournal.com/vikond65/53941713/1258521/125852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.pics.livejournal.com/vikond65/53941713/1258521/1258521_origin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96" cy="121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Развитие рельсового транспорта привело к тому, что в городах появились конно-железные дороги. Население столицы с каждым годом стремительно росло, и потребность в развитии городского транспорта становилась все более ощутимой. </w:t>
      </w:r>
      <w:r w:rsidR="004D6C1C">
        <w:rPr>
          <w:rStyle w:val="c3"/>
          <w:color w:val="000000"/>
          <w:sz w:val="28"/>
          <w:szCs w:val="28"/>
        </w:rPr>
        <w:t xml:space="preserve">В </w:t>
      </w:r>
      <w:r w:rsidRPr="006D6D95">
        <w:rPr>
          <w:rStyle w:val="c3"/>
          <w:color w:val="000000"/>
          <w:sz w:val="28"/>
          <w:szCs w:val="28"/>
        </w:rPr>
        <w:t>зимнее время предусматривалась замена вагонов санями. Кроме того, Общество построило шесть парков с депо для размещения, осмотра и ремонта вагонов и конюшнями для лошадей.  Конно-железные дороги быстро распространились по городам Российской империи и продолжали открываться даже после появления электрического трамвая. В Нижнем Новгороде, например, конка появилась позже трамвая.</w:t>
      </w:r>
    </w:p>
    <w:p w:rsidR="00B4512C" w:rsidRPr="006D6D95" w:rsidRDefault="00B4512C" w:rsidP="004D6C1C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Конка представляла собой тёмно-синего цвета металлический вагон  длиной около 8метров. Внутри вдоль вагона шли две скамьи</w:t>
      </w:r>
      <w:r w:rsidR="004D6C1C">
        <w:rPr>
          <w:rStyle w:val="c3"/>
          <w:color w:val="000000"/>
          <w:sz w:val="28"/>
          <w:szCs w:val="28"/>
        </w:rPr>
        <w:t xml:space="preserve">. </w:t>
      </w:r>
      <w:r w:rsidRPr="006D6D95">
        <w:rPr>
          <w:rStyle w:val="c3"/>
          <w:color w:val="000000"/>
          <w:sz w:val="28"/>
          <w:szCs w:val="28"/>
        </w:rPr>
        <w:t xml:space="preserve">Кстати, для пользования конно-железными дорогами были разработаны специальные правила. В них, в частности, говорилось о том, что пассажирам следует входить и выходить из вагона только в местах остановки или тихого хода, причем соскакивать нужно обязательно по направлению движения. </w:t>
      </w:r>
    </w:p>
    <w:p w:rsidR="004D6C1C" w:rsidRDefault="004D6C1C" w:rsidP="00B4512C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bCs/>
          <w:color w:val="000000"/>
          <w:sz w:val="28"/>
          <w:szCs w:val="28"/>
        </w:rPr>
      </w:pPr>
    </w:p>
    <w:p w:rsidR="00B4512C" w:rsidRPr="006D6D95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BC7D12">
        <w:rPr>
          <w:rStyle w:val="c3"/>
          <w:b/>
          <w:bCs/>
          <w:color w:val="000000"/>
          <w:sz w:val="28"/>
          <w:szCs w:val="28"/>
          <w:u w:val="single"/>
        </w:rPr>
        <w:t>Транспорт на механической тяге</w:t>
      </w:r>
      <w:r w:rsidRPr="006D6D95">
        <w:rPr>
          <w:rStyle w:val="c3"/>
          <w:color w:val="000000"/>
          <w:sz w:val="28"/>
          <w:szCs w:val="28"/>
        </w:rPr>
        <w:t> —  паровики.</w:t>
      </w:r>
    </w:p>
    <w:p w:rsidR="00B4512C" w:rsidRPr="006D6D95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D6D95">
        <w:rPr>
          <w:rStyle w:val="c3"/>
          <w:color w:val="000000"/>
          <w:sz w:val="28"/>
          <w:szCs w:val="28"/>
        </w:rPr>
        <w:t>Конно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– железные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дороги при всей их прогрессивности имели серьезные недостатки: невозможность перевозок больших масс людей, низкие скорости передвижения, необходимость содержания конного хозяйства и штата людей, его обслуживающего и т.п. Изобретатели пробовали применить на городском транспорте различные виды механической тяги.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В 70-е годы XIX века в США была сделана попытка замены конной тяги на </w:t>
      </w:r>
      <w:proofErr w:type="gramStart"/>
      <w:r w:rsidRPr="006D6D95">
        <w:rPr>
          <w:rStyle w:val="c3"/>
          <w:color w:val="000000"/>
          <w:sz w:val="28"/>
          <w:szCs w:val="28"/>
        </w:rPr>
        <w:t>механическую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— были опробованы вагоны с паровыми и пневматическими машинами, а также с ДВС.  Паровой  локомотив типа 0-2-0 выполнялся в виде </w:t>
      </w:r>
      <w:proofErr w:type="spellStart"/>
      <w:proofErr w:type="gramStart"/>
      <w:r w:rsidRPr="006D6D95">
        <w:rPr>
          <w:rStyle w:val="c3"/>
          <w:color w:val="000000"/>
          <w:sz w:val="28"/>
          <w:szCs w:val="28"/>
        </w:rPr>
        <w:t>танк-паровоза</w:t>
      </w:r>
      <w:proofErr w:type="spellEnd"/>
      <w:proofErr w:type="gramEnd"/>
      <w:r w:rsidRPr="006D6D95">
        <w:rPr>
          <w:rStyle w:val="c3"/>
          <w:color w:val="000000"/>
          <w:sz w:val="28"/>
          <w:szCs w:val="28"/>
        </w:rPr>
        <w:t xml:space="preserve"> с вертикальным котлом и был оформлен   как   пассажирский    вагон.   Скорость локомотива достигала 35 км/ч.  В вагонах с пневматическим приводом машина была выполнена по типу поршневой паровой и работала на сжатом воздухе, перевозимом в баллонах. Запас хода вагона составлял около 15 верст.  Такой вид транспорта назывался — паровик.   Паровики страшно громыхали, густым дымом отравляли воздух, пугали    лошадей  и  извозчиков и тоже не могли одолеть крутые подъемы. Вот что вспоминает, работавший кондуктором, будущий писатель К.Г. Паустовский: «Маленький паровоз, похожий на самовар, был вместе с трубой запрятан в коробку из железа. Он выдавал себя только </w:t>
      </w:r>
      <w:r w:rsidRPr="006D6D95">
        <w:rPr>
          <w:rStyle w:val="c3"/>
          <w:color w:val="000000"/>
          <w:sz w:val="28"/>
          <w:szCs w:val="28"/>
        </w:rPr>
        <w:lastRenderedPageBreak/>
        <w:t>детским свистом и клубами дыма. Паровоз тащил четыре дачных вагона. Они освещались по вечерам свечами, электричества на паровичке не было».</w:t>
      </w:r>
    </w:p>
    <w:p w:rsidR="00B4512C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первый паровик немецкой фирмы “</w:t>
      </w:r>
      <w:proofErr w:type="spellStart"/>
      <w:r w:rsidRPr="006D6D95">
        <w:rPr>
          <w:rStyle w:val="c3"/>
          <w:color w:val="000000"/>
          <w:sz w:val="28"/>
          <w:szCs w:val="28"/>
        </w:rPr>
        <w:t>Краусс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и</w:t>
      </w:r>
      <w:proofErr w:type="gramStart"/>
      <w:r w:rsidRPr="006D6D95">
        <w:rPr>
          <w:rStyle w:val="c3"/>
          <w:color w:val="000000"/>
          <w:sz w:val="28"/>
          <w:szCs w:val="28"/>
        </w:rPr>
        <w:t xml:space="preserve"> К</w:t>
      </w:r>
      <w:proofErr w:type="gramEnd"/>
      <w:r w:rsidRPr="006D6D95">
        <w:rPr>
          <w:rStyle w:val="c3"/>
          <w:color w:val="000000"/>
          <w:sz w:val="28"/>
          <w:szCs w:val="28"/>
          <w:vertAlign w:val="superscript"/>
        </w:rPr>
        <w:t>о</w:t>
      </w:r>
      <w:r w:rsidRPr="006D6D95">
        <w:rPr>
          <w:rStyle w:val="c3"/>
          <w:color w:val="000000"/>
          <w:sz w:val="28"/>
          <w:szCs w:val="28"/>
        </w:rPr>
        <w:t xml:space="preserve">” появился в 1881 году и возил два вагона по Лесному проспекту. Регулярное же движение паровиков   началось в 1886 году. Обслуживание горожан паровиками осуществлялось чуть более 40 лет. </w:t>
      </w:r>
    </w:p>
    <w:p w:rsidR="00047499" w:rsidRDefault="00047499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047499" w:rsidRDefault="00047499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047499" w:rsidRDefault="00047499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BC7D12" w:rsidRDefault="00BC7D12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</w:rPr>
      </w:pPr>
    </w:p>
    <w:p w:rsidR="00BC7D12" w:rsidRDefault="00BC7D12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</w:rPr>
      </w:pPr>
    </w:p>
    <w:p w:rsidR="00BC7D12" w:rsidRDefault="00BC7D12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</w:rPr>
      </w:pPr>
    </w:p>
    <w:p w:rsidR="00BC7D12" w:rsidRDefault="00BC7D12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E833E7" w:rsidRPr="00E833E7" w:rsidRDefault="00E833E7" w:rsidP="00047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  <w:lang w:val="en-US"/>
        </w:rPr>
      </w:pPr>
    </w:p>
    <w:p w:rsidR="00047499" w:rsidRPr="00B4512C" w:rsidRDefault="00BC7D12" w:rsidP="00BC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A00000"/>
          <w:sz w:val="28"/>
          <w:szCs w:val="28"/>
        </w:rPr>
        <w:lastRenderedPageBreak/>
        <w:t xml:space="preserve">                                                 </w:t>
      </w:r>
      <w:r w:rsidR="00047499" w:rsidRPr="00BC7D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Велосипед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50"/>
        <w:gridCol w:w="6805"/>
      </w:tblGrid>
      <w:tr w:rsidR="00047499" w:rsidRPr="00B4512C" w:rsidTr="00C46D57">
        <w:trPr>
          <w:tblCellSpacing w:w="0" w:type="dxa"/>
          <w:jc w:val="center"/>
        </w:trPr>
        <w:tc>
          <w:tcPr>
            <w:tcW w:w="2550" w:type="dxa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D1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95425" cy="1714500"/>
                  <wp:effectExtent l="19050" t="0" r="9525" b="0"/>
                  <wp:docPr id="11" name="Рисунок 4" descr="Первый велосипед-костотря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рвый велосипед-костотря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Слово "велосипед" переводится, как "быстрая нога".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России первый велосипед было построен крепостным мастером Артамоновым в 1801 году.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Сделан он был из железа, весил свыше 40 килограммов и назывался словом "самокат".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этого появился так </w:t>
            </w:r>
            <w:proofErr w:type="gram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называемый</w:t>
            </w:r>
            <w:proofErr w:type="gram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костотряс</w:t>
            </w:r>
            <w:proofErr w:type="spell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 - так называлась тяжелая машина, окованная железом.</w:t>
            </w:r>
          </w:p>
        </w:tc>
      </w:tr>
    </w:tbl>
    <w:p w:rsidR="00047499" w:rsidRPr="00BC7D12" w:rsidRDefault="00047499" w:rsidP="00BC7D12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7499" w:rsidRPr="00B4512C" w:rsidTr="00C46D57">
        <w:trPr>
          <w:tblCellSpacing w:w="0" w:type="dxa"/>
          <w:jc w:val="center"/>
        </w:trPr>
        <w:tc>
          <w:tcPr>
            <w:tcW w:w="0" w:type="auto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Следующим был "паук", у которого было очень большое колесо (почти в рост человека) и большое количество спиц.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И, наконец, в 1876 году появилась цепная передача.</w:t>
            </w:r>
          </w:p>
        </w:tc>
      </w:tr>
    </w:tbl>
    <w:p w:rsidR="00047499" w:rsidRPr="006D6D95" w:rsidRDefault="00047499" w:rsidP="00BC7D12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47499" w:rsidRDefault="00B4512C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6D6D95">
        <w:rPr>
          <w:rStyle w:val="c4"/>
          <w:b/>
          <w:bCs/>
          <w:color w:val="000000"/>
          <w:sz w:val="28"/>
          <w:szCs w:val="28"/>
        </w:rPr>
        <w:t>                                         </w:t>
      </w:r>
    </w:p>
    <w:p w:rsidR="00047499" w:rsidRPr="00B4512C" w:rsidRDefault="00BC7D12" w:rsidP="00BC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</w:t>
      </w:r>
      <w:r w:rsidR="00047499" w:rsidRPr="00BC7D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Пароход</w:t>
      </w:r>
    </w:p>
    <w:tbl>
      <w:tblPr>
        <w:tblW w:w="4924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6062"/>
        <w:gridCol w:w="3151"/>
      </w:tblGrid>
      <w:tr w:rsidR="00047499" w:rsidRPr="00B4512C" w:rsidTr="00BC7D12">
        <w:trPr>
          <w:tblCellSpacing w:w="0" w:type="dxa"/>
          <w:jc w:val="center"/>
        </w:trPr>
        <w:tc>
          <w:tcPr>
            <w:tcW w:w="3290" w:type="pct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Появление парохода относят к началу 19 столетия - времени, когда началось производство паровых машин.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Именно тогда, в 1807 году, американский изобретатель Фултон первым в мире построил речной колесный пароход "</w:t>
            </w:r>
            <w:proofErr w:type="spell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Клермонт</w:t>
            </w:r>
            <w:proofErr w:type="spell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".</w:t>
            </w:r>
          </w:p>
        </w:tc>
        <w:tc>
          <w:tcPr>
            <w:tcW w:w="1710" w:type="pct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D1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05000" cy="1228725"/>
                  <wp:effectExtent l="19050" t="0" r="0" b="0"/>
                  <wp:docPr id="13" name="Рисунок 5" descr="Первый в мире, речной колесный пароход «Клермонт» Фулт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вый в мире, речной колесный пароход «Клермонт» Фулт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499" w:rsidRPr="00BC7D12" w:rsidRDefault="00047499" w:rsidP="00BC7D12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7499" w:rsidRPr="00B4512C" w:rsidTr="00C46D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своем первом рейсе речкой Гудзон от Нью-Йорка до городу Олбани пароход двигался </w:t>
            </w:r>
            <w:proofErr w:type="gram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скоростью 5 узлов (то есть около 9 километров в час).</w:t>
            </w:r>
          </w:p>
        </w:tc>
      </w:tr>
    </w:tbl>
    <w:p w:rsidR="00047499" w:rsidRPr="00BC7D12" w:rsidRDefault="00047499" w:rsidP="000474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47499" w:rsidRPr="00BC7D12" w:rsidRDefault="00047499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B4512C" w:rsidRPr="00BC7D12" w:rsidRDefault="00BC7D12" w:rsidP="00B4512C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C7D12">
        <w:rPr>
          <w:rStyle w:val="apple-converted-space"/>
          <w:b/>
          <w:bCs/>
          <w:color w:val="000000"/>
          <w:sz w:val="28"/>
          <w:szCs w:val="28"/>
          <w:u w:val="single"/>
        </w:rPr>
        <w:lastRenderedPageBreak/>
        <w:t xml:space="preserve">   </w:t>
      </w:r>
      <w:r w:rsidR="00B4512C" w:rsidRPr="00BC7D12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="00B4512C" w:rsidRPr="00BC7D12">
        <w:rPr>
          <w:rStyle w:val="c3"/>
          <w:b/>
          <w:bCs/>
          <w:color w:val="000000"/>
          <w:sz w:val="28"/>
          <w:szCs w:val="28"/>
          <w:u w:val="single"/>
        </w:rPr>
        <w:t>Транспорт на электротяге.</w:t>
      </w:r>
    </w:p>
    <w:p w:rsidR="00047499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                                          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45"/>
        <w:gridCol w:w="6610"/>
      </w:tblGrid>
      <w:tr w:rsidR="00047499" w:rsidRPr="00B4512C" w:rsidTr="00C46D57">
        <w:trPr>
          <w:tblCellSpacing w:w="0" w:type="dxa"/>
          <w:jc w:val="center"/>
        </w:trPr>
        <w:tc>
          <w:tcPr>
            <w:tcW w:w="2745" w:type="dxa"/>
            <w:vAlign w:val="center"/>
            <w:hideMark/>
          </w:tcPr>
          <w:p w:rsidR="00B4512C" w:rsidRPr="00B4512C" w:rsidRDefault="00047499" w:rsidP="00C46D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28775" cy="1857375"/>
                  <wp:effectExtent l="19050" t="0" r="9525" b="0"/>
                  <wp:docPr id="9" name="Рисунок 6" descr="Трамвай начала 20-го ве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рамвай начала 20-го ве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5"/>
              <w:gridCol w:w="2745"/>
            </w:tblGrid>
            <w:tr w:rsidR="00047499" w:rsidRPr="00B4512C" w:rsidTr="00C46D5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4512C" w:rsidRDefault="00BC7D12" w:rsidP="00BC7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BC7D1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                </w:t>
                  </w:r>
                  <w:r w:rsidR="00047499" w:rsidRPr="00BC7D12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Трамвай</w:t>
                  </w:r>
                </w:p>
                <w:p w:rsidR="00B4512C" w:rsidRPr="00B4512C" w:rsidRDefault="00B4512C" w:rsidP="00BC7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745" w:type="dxa"/>
                  <w:vAlign w:val="center"/>
                  <w:hideMark/>
                </w:tcPr>
                <w:p w:rsidR="00047499" w:rsidRPr="00B4512C" w:rsidRDefault="00047499" w:rsidP="00C46D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451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 </w:t>
                  </w:r>
                </w:p>
              </w:tc>
            </w:tr>
          </w:tbl>
          <w:p w:rsidR="00B4512C" w:rsidRPr="00B4512C" w:rsidRDefault="00047499" w:rsidP="00C46D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Первая трамвайная линия была открыта в 1881 году около Берлина.</w:t>
            </w: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Длина ее составляла 2,5 километра.</w:t>
            </w: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При этом вагон с 20 пассажирами двигался </w:t>
            </w:r>
            <w:proofErr w:type="gramStart"/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скоростью 30 километров на час.</w:t>
            </w:r>
          </w:p>
        </w:tc>
      </w:tr>
    </w:tbl>
    <w:p w:rsidR="00047499" w:rsidRPr="00B4512C" w:rsidRDefault="00047499" w:rsidP="00047499">
      <w:pPr>
        <w:spacing w:after="0" w:line="240" w:lineRule="auto"/>
        <w:rPr>
          <w:rFonts w:ascii="Arial" w:eastAsia="Times New Roman" w:hAnsi="Arial" w:cs="Arial"/>
          <w:b/>
          <w:bCs/>
          <w:vanish/>
          <w:color w:val="000000"/>
          <w:sz w:val="27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7499" w:rsidRPr="00B4512C" w:rsidTr="00C46D57">
        <w:trPr>
          <w:tblCellSpacing w:w="0" w:type="dxa"/>
          <w:jc w:val="center"/>
        </w:trPr>
        <w:tc>
          <w:tcPr>
            <w:tcW w:w="0" w:type="auto"/>
            <w:hideMark/>
          </w:tcPr>
          <w:p w:rsidR="00B4512C" w:rsidRPr="00B4512C" w:rsidRDefault="00047499" w:rsidP="00C46D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51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В тогдашней России первые трамвайные линии были построены в Киеве (1892), Нижнем Новгороде (1896) и Москве (1899).</w:t>
            </w:r>
          </w:p>
        </w:tc>
      </w:tr>
    </w:tbl>
    <w:p w:rsidR="00047499" w:rsidRDefault="00047499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</w:p>
    <w:p w:rsidR="00047499" w:rsidRDefault="00047499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</w:p>
    <w:p w:rsidR="00B4512C" w:rsidRPr="00BC7D12" w:rsidRDefault="00047499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u w:val="single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        </w:t>
      </w:r>
      <w:r w:rsidR="00B4512C" w:rsidRPr="00BC7D12">
        <w:rPr>
          <w:rStyle w:val="c3"/>
          <w:b/>
          <w:color w:val="000000"/>
          <w:sz w:val="28"/>
          <w:szCs w:val="28"/>
          <w:u w:val="single"/>
        </w:rPr>
        <w:t>Трамвай</w:t>
      </w:r>
      <w:r w:rsidR="00B4512C" w:rsidRPr="00BC7D12">
        <w:rPr>
          <w:rStyle w:val="c3"/>
          <w:color w:val="000000"/>
          <w:sz w:val="28"/>
          <w:szCs w:val="28"/>
          <w:u w:val="single"/>
        </w:rPr>
        <w:t>.</w:t>
      </w:r>
    </w:p>
    <w:p w:rsidR="00B4512C" w:rsidRPr="006D6D95" w:rsidRDefault="004D6C1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Постепенно ритм </w:t>
      </w:r>
      <w:r w:rsidR="00B4512C" w:rsidRPr="006D6D95">
        <w:rPr>
          <w:rStyle w:val="c3"/>
          <w:color w:val="000000"/>
          <w:sz w:val="28"/>
          <w:szCs w:val="28"/>
        </w:rPr>
        <w:t xml:space="preserve"> жизни ускорялся, и низкая скорость паровиков и, тем более, конок   ст</w:t>
      </w:r>
      <w:r>
        <w:rPr>
          <w:rStyle w:val="c3"/>
          <w:color w:val="000000"/>
          <w:sz w:val="28"/>
          <w:szCs w:val="28"/>
        </w:rPr>
        <w:t xml:space="preserve">ала многих не устраивать. </w:t>
      </w:r>
      <w:r w:rsidR="00B4512C" w:rsidRPr="006D6D95">
        <w:rPr>
          <w:rStyle w:val="c3"/>
          <w:color w:val="000000"/>
          <w:sz w:val="28"/>
          <w:szCs w:val="28"/>
        </w:rPr>
        <w:t>  Строились заводы и фабрики, расширялась городская черта, людям нужно было ездить из одного района в другой. Теперь уже рабочие селились не только возле заводов, но иногда и вдали от них, в "доходных" домах. А транспорта не хватало. Поэтому в развитии его были заинтересованы владельцы предприятий. Ни конка, ни паровик удовлетворить потребности горожан уже не могли. Тем более что возможности использования паровой тяги в городе ограничены, а содержать конку становилось все трудней.  Создавались объективно-экономические предпосылки для перехода к качественно новому виду сообщения. Им стал электрический транспорт, получивший название "трамвай". К этому времени электрический трамвай действовал уже во многих городах мира.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Первые попытки использования электротяги на транспорте  относятся к XIX веку </w:t>
      </w:r>
      <w:proofErr w:type="gramStart"/>
      <w:r w:rsidRPr="006D6D95">
        <w:rPr>
          <w:rStyle w:val="c3"/>
          <w:color w:val="000000"/>
          <w:sz w:val="28"/>
          <w:szCs w:val="28"/>
        </w:rPr>
        <w:t>Открытый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впервые в Берлине благодаря научным разработкам многих русских и немецких инженеров: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Ф.А. </w:t>
      </w:r>
      <w:proofErr w:type="spellStart"/>
      <w:r w:rsidRPr="006D6D95">
        <w:rPr>
          <w:rStyle w:val="c3"/>
          <w:color w:val="000000"/>
          <w:sz w:val="28"/>
          <w:szCs w:val="28"/>
        </w:rPr>
        <w:t>Пироцкого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, К. Сименса, В. Сименса, В.Н. </w:t>
      </w:r>
      <w:proofErr w:type="spellStart"/>
      <w:r w:rsidRPr="006D6D95">
        <w:rPr>
          <w:rStyle w:val="c3"/>
          <w:color w:val="000000"/>
          <w:sz w:val="28"/>
          <w:szCs w:val="28"/>
        </w:rPr>
        <w:t>Чиколева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, В.А. Лачинова, трамвай быстро распространился по миру. За 10 лет с 1881 года, когда первый электропоезд прошел по железной дороге между Берлином и </w:t>
      </w:r>
      <w:proofErr w:type="spellStart"/>
      <w:r w:rsidRPr="006D6D95">
        <w:rPr>
          <w:rStyle w:val="c3"/>
          <w:color w:val="000000"/>
          <w:sz w:val="28"/>
          <w:szCs w:val="28"/>
        </w:rPr>
        <w:t>Лихтерфелдом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, трамвайное движение было открыто в 14 государствах и 274 городах. В тогдашней России трамвай был пущен впервые в городе Киеве по инициативе инженера Струве А.Е. в 1892 году. Деятельности </w:t>
      </w:r>
      <w:proofErr w:type="spellStart"/>
      <w:r w:rsidRPr="006D6D95">
        <w:rPr>
          <w:rStyle w:val="c3"/>
          <w:color w:val="000000"/>
          <w:sz w:val="28"/>
          <w:szCs w:val="28"/>
        </w:rPr>
        <w:t>Подобедова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и Гартмана, фирме братьев Сименс и </w:t>
      </w:r>
      <w:proofErr w:type="spellStart"/>
      <w:r w:rsidRPr="006D6D95">
        <w:rPr>
          <w:rStyle w:val="c3"/>
          <w:color w:val="000000"/>
          <w:sz w:val="28"/>
          <w:szCs w:val="28"/>
        </w:rPr>
        <w:t>Гальске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мы обязаны рождению трамвая в Нижнем Новгороде в 1896 году. По предложению русских предпринимателей в 1898 году бельгийцы построили трамвай в Курске, Орле, Витебске.</w:t>
      </w:r>
      <w:r w:rsidRPr="006D6D95">
        <w:rPr>
          <w:rStyle w:val="c3"/>
          <w:color w:val="123456"/>
          <w:sz w:val="28"/>
          <w:szCs w:val="28"/>
        </w:rPr>
        <w:t>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Можно сказать, что это городская наземная электрическая железная дорога. Питание тяговых двигателей постоянным током осуществляется обычно через подвесную контактную сеть (обратный провод — рельсы).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lastRenderedPageBreak/>
        <w:t> Самые первые успешные опыты  </w:t>
      </w:r>
      <w:proofErr w:type="spellStart"/>
      <w:r w:rsidRPr="006D6D95">
        <w:rPr>
          <w:rStyle w:val="c3"/>
          <w:color w:val="000000"/>
          <w:sz w:val="28"/>
          <w:szCs w:val="28"/>
        </w:rPr>
        <w:t>Ф.А.Пироцкого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по электроприводу вагона городской конки были произведены в Петербурге в 1880 году. Однако правление Общества конно-железных дорог Петербурга воспрепятствовало продолжению испытаний.  И только через 27 лет, в 1907 году, в  городе появился новый вид транспорта, состоящий из вагона и снабженный электродвигателем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Постепенно трамваи совершенствовались и изменялись, делаясь более мощными и быстроходными. В 1917 году  на линии  вышли более 710 трамвайных вагонов, которые перевозили до 500 тысяч пассажиров в день.</w:t>
      </w:r>
    </w:p>
    <w:p w:rsidR="00047499" w:rsidRDefault="00047499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B4512C" w:rsidRPr="006D6D95" w:rsidRDefault="00B4512C" w:rsidP="00047499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В годы Великой Отечественной войны трамвай был основным видом транспорта в городе. Он не ходил всего несколько месяцев - с января по март 1942 года - тогда прекратилась подача электроэнергии,  и   многие   вагоны  даже не успели вернуться в парки. 7 марта пошел первый грузовой вагон, а 15 апреля 1942 года - пассажирский трамвай. Пассажиры могли добраться во все районы города по пяти маршрутам всего с одной пересадкой. Один из вагонов трамвая, ходившего по осажденному Ленинграду, установили в городе 8 сентября в 66-ю годовщину начала блокады. Памятник установили на </w:t>
      </w:r>
      <w:proofErr w:type="gramStart"/>
      <w:r w:rsidRPr="006D6D95">
        <w:rPr>
          <w:rStyle w:val="c3"/>
          <w:color w:val="000000"/>
          <w:sz w:val="28"/>
          <w:szCs w:val="28"/>
        </w:rPr>
        <w:t>постаменте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на проспекте Стачек.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В настоящее время городской электрический трамвай работает во всех крупных городах мира. Он стал скоростным (до 70 км/ч), бесшумным, имеет низкие полы и входы; вместимость вагонов выросла до 200 человек</w:t>
      </w:r>
      <w:proofErr w:type="gramStart"/>
      <w:r w:rsidRPr="006D6D95">
        <w:rPr>
          <w:rStyle w:val="c3"/>
          <w:color w:val="000000"/>
          <w:sz w:val="28"/>
          <w:szCs w:val="28"/>
        </w:rPr>
        <w:t xml:space="preserve"> ;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мощность приводных электродвигателей  достигла 700 кВт.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Трамвай является обязательным компонентом транспортной системы современного города, играет важную роль в устойчивом развитии городской инфраструктуры.   Для коренных петербуржцев трамвай стал самым любимым видом городского транспорта.</w:t>
      </w:r>
    </w:p>
    <w:p w:rsidR="00047499" w:rsidRDefault="00B4512C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                                    </w:t>
      </w:r>
    </w:p>
    <w:p w:rsidR="00047499" w:rsidRPr="00E833E7" w:rsidRDefault="00047499" w:rsidP="000474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A00000"/>
          <w:sz w:val="24"/>
          <w:szCs w:val="24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BA3D87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BA3D87" w:rsidRDefault="00047499" w:rsidP="00BA3D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BC7D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Паровоз</w:t>
      </w:r>
    </w:p>
    <w:p w:rsidR="00BA3D87" w:rsidRPr="00BA3D87" w:rsidRDefault="00BA3D87" w:rsidP="00BA3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2400300" cy="1407634"/>
            <wp:effectExtent l="19050" t="0" r="0" b="0"/>
            <wp:docPr id="3" name="Рисунок 13" descr="http://magspace.ru/uploads/2015/11/10/auto_14-477fd62dcef1299300699711b4398_p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gspace.ru/uploads/2015/11/10/auto_14-477fd62dcef1299300699711b4398_prev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0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3D87">
        <w:rPr>
          <w:noProof/>
        </w:rPr>
        <w:t xml:space="preserve"> </w:t>
      </w:r>
      <w:r w:rsidRPr="00BA3D8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drawing>
          <wp:inline distT="0" distB="0" distL="0" distR="0">
            <wp:extent cx="2447925" cy="1160316"/>
            <wp:effectExtent l="19050" t="0" r="9525" b="0"/>
            <wp:docPr id="5" name="Рисунок 16" descr="https://forum.crossout.ru/uploads/monthly_2016_08/Parovoz_R.thumb.jpg.81b3c3b4f2297083d96cbf7f4646cb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orum.crossout.ru/uploads/monthly_2016_08/Parovoz_R.thumb.jpg.81b3c3b4f2297083d96cbf7f4646cb1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60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87" w:rsidRDefault="00BA3D87" w:rsidP="0004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BA3D87" w:rsidRDefault="00BA3D87" w:rsidP="0004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BA3D87" w:rsidRDefault="00BA3D87" w:rsidP="0004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47499" w:rsidRPr="00BC7D12" w:rsidRDefault="00047499" w:rsidP="0004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Первый в мире паровоз создал в 1803 году английский изобретатель Ричард </w:t>
      </w:r>
      <w:proofErr w:type="spellStart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Тревитик</w:t>
      </w:r>
      <w:proofErr w:type="spellEnd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Но из-за своей большой массы он так никогда и не использовался.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1814 году другой англичанин, Джо</w:t>
      </w:r>
      <w:proofErr w:type="gramStart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рдж Ст</w:t>
      </w:r>
      <w:proofErr w:type="gramEnd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ефенсон (Стивенсон), усовершенствовал разработку. Свой первый паровоз "Блюхер" он построил для работы на руднике. 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следующем году Стефенсон построил еще два паровоза, а в 1823 году в </w:t>
      </w:r>
      <w:proofErr w:type="spellStart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Ньюкасли</w:t>
      </w:r>
      <w:proofErr w:type="spellEnd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Стефенсон создал первый в мире паровозостроительный завод.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1825 году появилась первая в мире пассажирская железная дорога, которая соединила города </w:t>
      </w:r>
      <w:proofErr w:type="spellStart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Дарлингтон</w:t>
      </w:r>
      <w:proofErr w:type="spellEnd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и </w:t>
      </w:r>
      <w:proofErr w:type="spellStart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Стоктон</w:t>
      </w:r>
      <w:proofErr w:type="spellEnd"/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Первый же русский паровоз, а также первую железную дорогу России построили крепостные умельцы </w:t>
      </w:r>
    </w:p>
    <w:p w:rsidR="00047499" w:rsidRPr="00BC7D12" w:rsidRDefault="00047499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color w:val="000000"/>
          <w:sz w:val="32"/>
          <w:szCs w:val="32"/>
        </w:rPr>
      </w:pPr>
    </w:p>
    <w:p w:rsidR="00BA3D87" w:rsidRDefault="00047499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  <w:r w:rsidRPr="00BC7D12">
        <w:rPr>
          <w:rStyle w:val="c3"/>
          <w:b/>
          <w:color w:val="000000"/>
          <w:sz w:val="32"/>
          <w:szCs w:val="32"/>
        </w:rPr>
        <w:t xml:space="preserve">         </w:t>
      </w:r>
      <w:r w:rsidR="00B4512C" w:rsidRPr="00BC7D12">
        <w:rPr>
          <w:rStyle w:val="c3"/>
          <w:b/>
          <w:color w:val="000000"/>
          <w:sz w:val="32"/>
          <w:szCs w:val="32"/>
        </w:rPr>
        <w:t xml:space="preserve">  </w:t>
      </w:r>
      <w:r w:rsidRPr="00BC7D12">
        <w:rPr>
          <w:rStyle w:val="c3"/>
          <w:b/>
          <w:color w:val="000000"/>
          <w:sz w:val="32"/>
          <w:szCs w:val="32"/>
        </w:rPr>
        <w:t xml:space="preserve"> </w:t>
      </w:r>
      <w:r w:rsidR="00BC7D12">
        <w:rPr>
          <w:rStyle w:val="c3"/>
          <w:b/>
          <w:color w:val="000000"/>
          <w:sz w:val="32"/>
          <w:szCs w:val="32"/>
        </w:rPr>
        <w:t xml:space="preserve">            </w:t>
      </w:r>
      <w:r w:rsidRPr="00BC7D12">
        <w:rPr>
          <w:rStyle w:val="c3"/>
          <w:b/>
          <w:color w:val="000000"/>
          <w:sz w:val="32"/>
          <w:szCs w:val="32"/>
        </w:rPr>
        <w:t xml:space="preserve">   </w:t>
      </w:r>
    </w:p>
    <w:p w:rsidR="00BA3D87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</w:p>
    <w:p w:rsidR="00BA3D87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</w:p>
    <w:p w:rsidR="00BA3D87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</w:p>
    <w:p w:rsidR="00BA3D87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</w:p>
    <w:p w:rsidR="00BA3D87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lang w:val="en-US"/>
        </w:rPr>
      </w:pPr>
    </w:p>
    <w:p w:rsidR="00B4512C" w:rsidRPr="00BC7D12" w:rsidRDefault="00BA3D87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32"/>
          <w:szCs w:val="32"/>
          <w:u w:val="single"/>
        </w:rPr>
      </w:pPr>
      <w:r>
        <w:rPr>
          <w:rStyle w:val="c3"/>
          <w:b/>
          <w:color w:val="000000"/>
          <w:sz w:val="32"/>
          <w:szCs w:val="32"/>
          <w:lang w:val="en-US"/>
        </w:rPr>
        <w:lastRenderedPageBreak/>
        <w:t xml:space="preserve">               </w:t>
      </w:r>
      <w:r w:rsidR="00B4512C" w:rsidRPr="00BC7D12">
        <w:rPr>
          <w:rStyle w:val="c3"/>
          <w:b/>
          <w:color w:val="000000"/>
          <w:sz w:val="32"/>
          <w:szCs w:val="32"/>
        </w:rPr>
        <w:t> </w:t>
      </w:r>
      <w:r w:rsidR="00B4512C" w:rsidRPr="00BC7D12">
        <w:rPr>
          <w:rStyle w:val="c3"/>
          <w:b/>
          <w:color w:val="000000"/>
          <w:sz w:val="32"/>
          <w:szCs w:val="32"/>
          <w:u w:val="single"/>
        </w:rPr>
        <w:t>Троллейбус.</w:t>
      </w:r>
    </w:p>
    <w:p w:rsidR="00BA3D87" w:rsidRDefault="00BA3D87" w:rsidP="000474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                        </w:t>
      </w:r>
    </w:p>
    <w:p w:rsidR="00047499" w:rsidRPr="00BC7D12" w:rsidRDefault="00BA3D87" w:rsidP="000474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 xml:space="preserve">                            </w:t>
      </w:r>
      <w:r>
        <w:rPr>
          <w:noProof/>
        </w:rPr>
        <w:drawing>
          <wp:inline distT="0" distB="0" distL="0" distR="0">
            <wp:extent cx="2647950" cy="1985963"/>
            <wp:effectExtent l="19050" t="0" r="0" b="0"/>
            <wp:docPr id="10" name="Рисунок 10" descr="https://i.ytimg.com/vi/c1fSKCxEf0U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ytimg.com/vi/c1fSKCxEf0U/hqdefault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587" cy="198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7499" w:rsidRPr="00B4512C" w:rsidTr="00C46D57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45"/>
              <w:gridCol w:w="6610"/>
            </w:tblGrid>
            <w:tr w:rsidR="00047499" w:rsidRPr="00B4512C" w:rsidTr="00C46D57">
              <w:trPr>
                <w:tblCellSpacing w:w="0" w:type="dxa"/>
                <w:jc w:val="center"/>
              </w:trPr>
              <w:tc>
                <w:tcPr>
                  <w:tcW w:w="2745" w:type="dxa"/>
                  <w:vAlign w:val="center"/>
                  <w:hideMark/>
                </w:tcPr>
                <w:p w:rsidR="00047499" w:rsidRPr="00B4512C" w:rsidRDefault="00047499" w:rsidP="00C46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B4512C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B4512C" w:rsidRPr="00B4512C" w:rsidRDefault="00B4512C" w:rsidP="00C46D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B4512C" w:rsidRPr="00B4512C" w:rsidRDefault="00047499" w:rsidP="00C46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Первый троллейбус был создан в Германии в 1882 году.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br/>
            </w:r>
            <w:proofErr w:type="gram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</w:t>
            </w:r>
            <w:proofErr w:type="gram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вот </w:t>
            </w:r>
            <w:proofErr w:type="gram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</w:t>
            </w:r>
            <w:proofErr w:type="gram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России (точнее, в СССР) они появились только в 1933 году.</w:t>
            </w:r>
          </w:p>
        </w:tc>
      </w:tr>
    </w:tbl>
    <w:p w:rsidR="00047499" w:rsidRDefault="00047499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rStyle w:val="c3"/>
          <w:b/>
          <w:color w:val="000000"/>
          <w:sz w:val="28"/>
          <w:szCs w:val="28"/>
        </w:rPr>
      </w:pPr>
    </w:p>
    <w:p w:rsidR="00047499" w:rsidRPr="00047499" w:rsidRDefault="00047499" w:rsidP="00B4512C">
      <w:pPr>
        <w:pStyle w:val="c22"/>
        <w:shd w:val="clear" w:color="auto" w:fill="FFFFFF"/>
        <w:spacing w:before="0" w:beforeAutospacing="0" w:after="0" w:afterAutospacing="0"/>
        <w:ind w:left="360" w:firstLine="708"/>
        <w:rPr>
          <w:b/>
          <w:color w:val="000000"/>
          <w:sz w:val="28"/>
          <w:szCs w:val="28"/>
        </w:rPr>
      </w:pP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Новый вид общественного транспорта, составившего серьезную конкуренцию трамваю, — троллейбус появился в СССР в 1933 году. Свое название троллейбус получил от английского “</w:t>
      </w:r>
      <w:proofErr w:type="spellStart"/>
      <w:r w:rsidRPr="006D6D95">
        <w:rPr>
          <w:rStyle w:val="c3"/>
          <w:color w:val="000000"/>
          <w:sz w:val="28"/>
          <w:szCs w:val="28"/>
        </w:rPr>
        <w:t>trolleybus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”  (от </w:t>
      </w:r>
      <w:proofErr w:type="spellStart"/>
      <w:r w:rsidRPr="006D6D95">
        <w:rPr>
          <w:rStyle w:val="c3"/>
          <w:color w:val="000000"/>
          <w:sz w:val="28"/>
          <w:szCs w:val="28"/>
        </w:rPr>
        <w:t>trolley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— контактный провод, роликовый токоприемник и </w:t>
      </w:r>
      <w:proofErr w:type="spellStart"/>
      <w:r w:rsidRPr="006D6D95">
        <w:rPr>
          <w:rStyle w:val="c3"/>
          <w:color w:val="000000"/>
          <w:sz w:val="28"/>
          <w:szCs w:val="28"/>
        </w:rPr>
        <w:t>bus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—автобус) Это вид безрельсового  городского  транспорта.   Постоянный  ток  для  питания  тяговых двигателей поступает от контактной сети через подвесные (троллейные) провода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 Первый троллейбус  появился  в Москве,15 ноября   1933 года. В Ленинграде первый троллейбус был пущен в 1936 году. Троллейбусы быстро завоевывали популярность у ленинградцев, разъезжая по центральным улицам города. Троллейбус относится к числу экономичных и экологически безопасных видов транспорта.  Электрический двигатель работает </w:t>
      </w:r>
      <w:proofErr w:type="spellStart"/>
      <w:r w:rsidRPr="006D6D95">
        <w:rPr>
          <w:rStyle w:val="c3"/>
          <w:color w:val="000000"/>
          <w:sz w:val="28"/>
          <w:szCs w:val="28"/>
        </w:rPr>
        <w:t>бесшумнее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  ДВС.  </w:t>
      </w:r>
      <w:proofErr w:type="gramStart"/>
      <w:r w:rsidRPr="006D6D95">
        <w:rPr>
          <w:rStyle w:val="c3"/>
          <w:color w:val="000000"/>
          <w:sz w:val="28"/>
          <w:szCs w:val="28"/>
        </w:rPr>
        <w:t>Способен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трогаться с места и быстро набирать скорость  без переключения передач. Электрический двигатель надежнее </w:t>
      </w:r>
      <w:proofErr w:type="gramStart"/>
      <w:r w:rsidRPr="006D6D95">
        <w:rPr>
          <w:rStyle w:val="c3"/>
          <w:color w:val="000000"/>
          <w:sz w:val="28"/>
          <w:szCs w:val="28"/>
        </w:rPr>
        <w:t>ДВС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поскольку  в нем нет перепадов давления.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Троллейбусной столицей мира можно смело назвать Москву, которая обладает самой крупной в мире троллейбусной сетью (еще с советских времен).</w:t>
      </w:r>
    </w:p>
    <w:p w:rsidR="00B4512C" w:rsidRPr="006D6D95" w:rsidRDefault="00B4512C" w:rsidP="00B4512C">
      <w:pPr>
        <w:pStyle w:val="c12"/>
        <w:shd w:val="clear" w:color="auto" w:fill="FFFFFF"/>
        <w:spacing w:before="0" w:beforeAutospacing="0" w:after="0" w:afterAutospacing="0"/>
        <w:ind w:left="150" w:right="150"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Троллейбус, сочетая в себе, многие положительные качества, получил широкое развитие и является одним из перспективных видов городского пассажирского транспорта.</w:t>
      </w:r>
    </w:p>
    <w:p w:rsidR="00BC7D12" w:rsidRDefault="00BC7D12" w:rsidP="00B4512C">
      <w:pPr>
        <w:pStyle w:val="c12"/>
        <w:shd w:val="clear" w:color="auto" w:fill="FFFFFF"/>
        <w:spacing w:before="0" w:beforeAutospacing="0" w:after="0" w:afterAutospacing="0"/>
        <w:ind w:left="150" w:right="150"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                 </w:t>
      </w:r>
    </w:p>
    <w:p w:rsidR="00BC7D12" w:rsidRDefault="00BC7D12" w:rsidP="00B4512C">
      <w:pPr>
        <w:pStyle w:val="c12"/>
        <w:shd w:val="clear" w:color="auto" w:fill="FFFFFF"/>
        <w:spacing w:before="0" w:beforeAutospacing="0" w:after="0" w:afterAutospacing="0"/>
        <w:ind w:left="150" w:right="150" w:firstLine="708"/>
        <w:jc w:val="both"/>
        <w:rPr>
          <w:rStyle w:val="c3"/>
          <w:color w:val="000000"/>
          <w:sz w:val="28"/>
          <w:szCs w:val="28"/>
        </w:rPr>
      </w:pPr>
    </w:p>
    <w:p w:rsidR="00BC7D12" w:rsidRDefault="00BC7D12" w:rsidP="00B4512C">
      <w:pPr>
        <w:pStyle w:val="c12"/>
        <w:shd w:val="clear" w:color="auto" w:fill="FFFFFF"/>
        <w:spacing w:before="0" w:beforeAutospacing="0" w:after="0" w:afterAutospacing="0"/>
        <w:ind w:left="150" w:right="150" w:firstLine="708"/>
        <w:jc w:val="both"/>
        <w:rPr>
          <w:rStyle w:val="c3"/>
          <w:color w:val="000000"/>
          <w:sz w:val="28"/>
          <w:szCs w:val="28"/>
        </w:rPr>
      </w:pPr>
    </w:p>
    <w:p w:rsidR="00B4512C" w:rsidRPr="006D6D95" w:rsidRDefault="00B4512C" w:rsidP="00BC7D12">
      <w:pPr>
        <w:pStyle w:val="c12"/>
        <w:shd w:val="clear" w:color="auto" w:fill="FFFFFF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6D6D95">
        <w:rPr>
          <w:rStyle w:val="c3"/>
          <w:b/>
          <w:bCs/>
          <w:color w:val="000000"/>
          <w:sz w:val="28"/>
          <w:szCs w:val="28"/>
        </w:rPr>
        <w:lastRenderedPageBreak/>
        <w:t>Автомобильный транспорт.</w:t>
      </w:r>
    </w:p>
    <w:p w:rsidR="00047499" w:rsidRPr="00B4512C" w:rsidRDefault="00BC7D12" w:rsidP="00BC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C7D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</w:t>
      </w:r>
      <w:r w:rsidR="00047499" w:rsidRPr="00BC7D1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Автомобиль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30"/>
        <w:gridCol w:w="4125"/>
      </w:tblGrid>
      <w:tr w:rsidR="00047499" w:rsidRPr="00B4512C" w:rsidTr="00C46D5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Первый автомобиль с паровым двигателем был создан в 1770 году французским ученым </w:t>
            </w:r>
            <w:proofErr w:type="spell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Кюньйо</w:t>
            </w:r>
            <w:proofErr w:type="spell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45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Позже, в 1886 году, два немецких ученых, </w:t>
            </w:r>
            <w:proofErr w:type="spell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Даймлер</w:t>
            </w:r>
            <w:proofErr w:type="spell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Бенц</w:t>
            </w:r>
            <w:proofErr w:type="spellEnd"/>
            <w:r w:rsidRPr="00BC7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сконструировали автомобиль с двигателем внутреннего сгорания.</w:t>
            </w:r>
          </w:p>
        </w:tc>
        <w:tc>
          <w:tcPr>
            <w:tcW w:w="4125" w:type="dxa"/>
            <w:vAlign w:val="center"/>
            <w:hideMark/>
          </w:tcPr>
          <w:p w:rsidR="00B4512C" w:rsidRPr="00B4512C" w:rsidRDefault="00047499" w:rsidP="00BC7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24125" cy="1428750"/>
                  <wp:effectExtent l="19050" t="0" r="9525" b="0"/>
                  <wp:docPr id="12" name="Рисунок 3" descr="Первый автомобиль Кюньй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рвый автомобиль Кюньй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512C" w:rsidRPr="006D6D95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 </w:t>
      </w:r>
    </w:p>
    <w:p w:rsidR="00B4512C" w:rsidRPr="00BC7D12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32"/>
          <w:szCs w:val="32"/>
        </w:rPr>
      </w:pPr>
      <w:r w:rsidRPr="006D6D95">
        <w:rPr>
          <w:rStyle w:val="c3"/>
          <w:color w:val="000000"/>
          <w:sz w:val="28"/>
          <w:szCs w:val="28"/>
        </w:rPr>
        <w:t>                                           </w:t>
      </w:r>
      <w:r w:rsidRPr="00BC7D12">
        <w:rPr>
          <w:rStyle w:val="c3"/>
          <w:b/>
          <w:color w:val="000000"/>
          <w:sz w:val="32"/>
          <w:szCs w:val="32"/>
        </w:rPr>
        <w:t>Автобус.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Предшественником автобуса, способного перевозить большое количество пассажиров был автомобиль, в то время называемый повозкой.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Опытами по созданию транспорта  (повозок)  с двигателями внутреннего сгорания занимался в 60—70 гг. в Мекленбурге, а потом в Вене 3. С. </w:t>
      </w:r>
      <w:proofErr w:type="spellStart"/>
      <w:r w:rsidRPr="006D6D95">
        <w:rPr>
          <w:rStyle w:val="c3"/>
          <w:color w:val="000000"/>
          <w:sz w:val="28"/>
          <w:szCs w:val="28"/>
        </w:rPr>
        <w:t>Маркус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(1831—1899). Результаты мало обнадеживали. Его тяжелые неуклюжие повозки развивали максимальную скорость 8 км/ч. За дурной запах выхлопных газов австрийские власти запретили строить вторую повозку </w:t>
      </w:r>
      <w:proofErr w:type="spellStart"/>
      <w:r w:rsidRPr="006D6D95">
        <w:rPr>
          <w:rStyle w:val="c3"/>
          <w:color w:val="000000"/>
          <w:sz w:val="28"/>
          <w:szCs w:val="28"/>
        </w:rPr>
        <w:t>Маркуса</w:t>
      </w:r>
      <w:proofErr w:type="spellEnd"/>
      <w:r w:rsidRPr="006D6D95">
        <w:rPr>
          <w:rStyle w:val="c3"/>
          <w:color w:val="000000"/>
          <w:sz w:val="28"/>
          <w:szCs w:val="28"/>
        </w:rPr>
        <w:t>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В 1885—1886 гг. </w:t>
      </w:r>
      <w:proofErr w:type="spellStart"/>
      <w:r w:rsidRPr="006D6D95">
        <w:rPr>
          <w:rStyle w:val="c3"/>
          <w:color w:val="000000"/>
          <w:sz w:val="28"/>
          <w:szCs w:val="28"/>
        </w:rPr>
        <w:t>Готлиб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6D6D95">
        <w:rPr>
          <w:rStyle w:val="c3"/>
          <w:color w:val="000000"/>
          <w:sz w:val="28"/>
          <w:szCs w:val="28"/>
        </w:rPr>
        <w:t>Даймлер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изобрел более эффективный, быстродействующий бензиновый двигатель и установил его на четырехколесной повозке. Она стала первым автомобилем в нынешнем смысле этого слова. Ее испытания начались в 1887 г. 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Тогда же началось создание автомобилей и в других странах.   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 Успеху автомобиля в немалой мере содействовало введение в 1890 г. пневматических резиновых шин шотландцем Дж. Б. </w:t>
      </w:r>
      <w:proofErr w:type="spellStart"/>
      <w:r w:rsidRPr="006D6D95">
        <w:rPr>
          <w:rStyle w:val="c3"/>
          <w:color w:val="000000"/>
          <w:sz w:val="28"/>
          <w:szCs w:val="28"/>
        </w:rPr>
        <w:t>Дан-лопом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и его сыном.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К массовому поточному производству автомобилей приступил в 1912—1913 гг. Г. Форд. К началу первой мировой войны, т. е. менее чем через 30 лет после появления автомобилей с бензиновым мотором, число их во всем мире достигло 2 млн. штук. Наиболее быстро автомобилестроение развивалось в США.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Европейские страны располагали несравненно меньшими автомобильными парками, измеряемыми лишь десятками тысяч машин. Особенно неблагоприятные условия для развития автотранспорта сложились в России. Попытки отдельных конструкторов и предпринимателей наладить в стране производство автомобилей долго не получали поддержки ни властей, ни капиталистических кругов. Известным конструктором ДВС и автомобилей в России был инженер Б. Г. Луцкой. В 1901 г. он спроектировал грузовой автомобиль, который назвал «моторной телегой». Машина была построена на Ижорском заводе и в последующие годы испытывалась на практике.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lastRenderedPageBreak/>
        <w:t xml:space="preserve">Грузовик Луцкого весил 1,3 т и имел грузоподъемность 5 т. Двигатель был мощностью 12 л. </w:t>
      </w:r>
      <w:proofErr w:type="gramStart"/>
      <w:r w:rsidRPr="006D6D95">
        <w:rPr>
          <w:rStyle w:val="c3"/>
          <w:color w:val="000000"/>
          <w:sz w:val="28"/>
          <w:szCs w:val="28"/>
        </w:rPr>
        <w:t>с</w:t>
      </w:r>
      <w:proofErr w:type="gramEnd"/>
      <w:r w:rsidRPr="006D6D95">
        <w:rPr>
          <w:rStyle w:val="c3"/>
          <w:color w:val="000000"/>
          <w:sz w:val="28"/>
          <w:szCs w:val="28"/>
        </w:rPr>
        <w:t>. Скорость автомобиля составляла 10 км/ч. Несмотря на благоприятные результаты испытаний автомобиль Луцкого не был принят к производству. Сам конструктор вынужден был уехать за границу;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До Революции 1917 года автомобильной промышленности в нашей стране так и не было создано. Спрос на машины удовлетворялся  за счет импорта.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Слово «автомобиль» появилось во французском языке в последней четверти XIX века, как сложение греческого “</w:t>
      </w:r>
      <w:proofErr w:type="spellStart"/>
      <w:r w:rsidRPr="006D6D95">
        <w:rPr>
          <w:rStyle w:val="c3"/>
          <w:color w:val="000000"/>
          <w:sz w:val="28"/>
          <w:szCs w:val="28"/>
        </w:rPr>
        <w:t>autos</w:t>
      </w:r>
      <w:proofErr w:type="spellEnd"/>
      <w:r w:rsidRPr="006D6D95">
        <w:rPr>
          <w:rStyle w:val="c3"/>
          <w:color w:val="000000"/>
          <w:sz w:val="28"/>
          <w:szCs w:val="28"/>
        </w:rPr>
        <w:t>” — сам и латинского “</w:t>
      </w:r>
      <w:proofErr w:type="spellStart"/>
      <w:r w:rsidRPr="006D6D95">
        <w:rPr>
          <w:rStyle w:val="c3"/>
          <w:color w:val="000000"/>
          <w:sz w:val="28"/>
          <w:szCs w:val="28"/>
        </w:rPr>
        <w:t>mobilis</w:t>
      </w:r>
      <w:proofErr w:type="spellEnd"/>
      <w:r w:rsidRPr="006D6D95">
        <w:rPr>
          <w:rStyle w:val="c3"/>
          <w:color w:val="000000"/>
          <w:sz w:val="28"/>
          <w:szCs w:val="28"/>
        </w:rPr>
        <w:t>” — движущийся. В России оно было позаимствовано на рубеже XIX и XX вв. и вначале употреблялось наряду с синонимами «моторный экипаж» или «мотор». Последнее выражение сохранялось в разговорной речи вплоть до 1917 г., а иногда и позже.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В Петербурге   первые автомобили появились в конце XIX века, а затем и автобусы — большие и вместительные машины.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Слово «автобус» вошло в России в обиход в начале XX </w:t>
      </w:r>
      <w:proofErr w:type="gramStart"/>
      <w:r w:rsidRPr="006D6D95">
        <w:rPr>
          <w:rStyle w:val="c3"/>
          <w:color w:val="000000"/>
          <w:sz w:val="28"/>
          <w:szCs w:val="28"/>
        </w:rPr>
        <w:t>в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. </w:t>
      </w:r>
      <w:proofErr w:type="gramStart"/>
      <w:r w:rsidRPr="006D6D95">
        <w:rPr>
          <w:rStyle w:val="c3"/>
          <w:color w:val="000000"/>
          <w:sz w:val="28"/>
          <w:szCs w:val="28"/>
        </w:rPr>
        <w:t>Оно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возникло путем прибавления к «авто» окончания «бус», о котором стоит сказать особо. Старый термин «омнибус» означал по-латыни «для всех», подразумевалось: «карета». Можно поэтому перевести «омнибус» как «карета общего пользования». Окончание слова «бус» не имело смысла, как в только что приведенной русской фразе конец слова «пользования». Но оно приобрело в западных языках устойчивое значение «карета общего пользования», а в английском языке даже сделалось самостоятельным именем существительным.  В русской литературе слово «автобус» впервые употребил поэт Игорь Северянин в 1912 г.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Именно автобус был призван разгрузить трамвайные линии,</w:t>
      </w:r>
      <w:r w:rsidRPr="006D6D95">
        <w:rPr>
          <w:rStyle w:val="apple-converted-space"/>
          <w:color w:val="000000"/>
          <w:sz w:val="28"/>
          <w:szCs w:val="28"/>
        </w:rPr>
        <w:t> </w:t>
      </w:r>
      <w:r w:rsidRPr="006D6D95">
        <w:rPr>
          <w:rStyle w:val="c3"/>
          <w:color w:val="000000"/>
          <w:sz w:val="28"/>
          <w:szCs w:val="28"/>
        </w:rPr>
        <w:t>а также связать отдельные части города с центром. К 1900</w:t>
      </w:r>
      <w:r w:rsidRPr="006D6D95">
        <w:rPr>
          <w:rStyle w:val="apple-converted-space"/>
          <w:color w:val="000000"/>
          <w:sz w:val="28"/>
          <w:szCs w:val="28"/>
        </w:rPr>
        <w:t> </w:t>
      </w:r>
      <w:r w:rsidRPr="006D6D95">
        <w:rPr>
          <w:rStyle w:val="c3"/>
          <w:color w:val="000000"/>
          <w:sz w:val="28"/>
          <w:szCs w:val="28"/>
        </w:rPr>
        <w:t> </w:t>
      </w:r>
      <w:r w:rsidRPr="006D6D95">
        <w:rPr>
          <w:rStyle w:val="apple-converted-space"/>
          <w:color w:val="000000"/>
          <w:sz w:val="28"/>
          <w:szCs w:val="28"/>
        </w:rPr>
        <w:t> </w:t>
      </w:r>
      <w:r w:rsidRPr="006D6D95">
        <w:rPr>
          <w:rStyle w:val="c3"/>
          <w:color w:val="000000"/>
          <w:sz w:val="28"/>
          <w:szCs w:val="28"/>
        </w:rPr>
        <w:t>г. в Петербурге действовало 90 автобусов с ДВС разного типа, которые соединяли центр города с его “спальными” районами.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Сегодня автобус  наиболее массовый вид наземного городского транспорта. Его линии проходят во всех районах города: как в центре, так и на окраинах. Именно автобус всегда приходит первым в новые районы растущего мегаполиса. Большую роль играет то, что автобус не привязан ни к рельсам, ни к проводам: при ремонтах дорог, авариях и других чрезвычайных обстоятельствах автобус почти всегда может объехать любое препятствие.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Современные автобусы внешне мало похожи на своих предшественников. Они стали высокоскоростными,  удобными как для пассажиров, так и для водителей, очень вместительными. Хотя автобусный транспорт не выделяется среди прочих своей  </w:t>
      </w:r>
      <w:proofErr w:type="spellStart"/>
      <w:r w:rsidRPr="006D6D95">
        <w:rPr>
          <w:rStyle w:val="c3"/>
          <w:color w:val="000000"/>
          <w:sz w:val="28"/>
          <w:szCs w:val="28"/>
        </w:rPr>
        <w:t>экологичностью</w:t>
      </w:r>
      <w:proofErr w:type="spellEnd"/>
      <w:r w:rsidRPr="006D6D95">
        <w:rPr>
          <w:rStyle w:val="c3"/>
          <w:color w:val="000000"/>
          <w:sz w:val="28"/>
          <w:szCs w:val="28"/>
        </w:rPr>
        <w:t>,  за последние годы  стали поступать машины удовлетворяющие требованиям Евро-1 и Евро-2. В дальнейшем предусматривается переход подвижного состава, удовлетворяющего Евро-3, а так же использующего в качестве топлива природный газ.</w:t>
      </w:r>
    </w:p>
    <w:p w:rsidR="00BC7D12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                                        </w:t>
      </w:r>
    </w:p>
    <w:p w:rsidR="00B4512C" w:rsidRPr="00E833E7" w:rsidRDefault="00BC7D12" w:rsidP="00E833E7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lang w:val="en-US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                                 </w:t>
      </w:r>
      <w:r w:rsidR="00B4512C" w:rsidRPr="006D6D95">
        <w:rPr>
          <w:rStyle w:val="c3"/>
          <w:color w:val="000000"/>
          <w:sz w:val="28"/>
          <w:szCs w:val="28"/>
        </w:rPr>
        <w:t> </w:t>
      </w:r>
      <w:r w:rsidR="00B4512C" w:rsidRPr="006D6D95">
        <w:rPr>
          <w:rStyle w:val="c3"/>
          <w:b/>
          <w:color w:val="000000"/>
          <w:sz w:val="28"/>
          <w:szCs w:val="28"/>
        </w:rPr>
        <w:t>Такси.</w:t>
      </w:r>
    </w:p>
    <w:p w:rsidR="00E833E7" w:rsidRDefault="00E833E7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  <w:lang w:val="en-US"/>
        </w:rPr>
      </w:pPr>
    </w:p>
    <w:p w:rsidR="00E833E7" w:rsidRDefault="00E833E7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  <w:lang w:val="en-US"/>
        </w:rPr>
      </w:pPr>
      <w:r>
        <w:rPr>
          <w:rStyle w:val="c3"/>
          <w:color w:val="000000"/>
          <w:sz w:val="28"/>
          <w:szCs w:val="28"/>
          <w:lang w:val="en-US"/>
        </w:rPr>
        <w:t xml:space="preserve">              </w:t>
      </w:r>
      <w:r>
        <w:rPr>
          <w:noProof/>
        </w:rPr>
        <w:drawing>
          <wp:inline distT="0" distB="0" distL="0" distR="0">
            <wp:extent cx="2524125" cy="1321003"/>
            <wp:effectExtent l="19050" t="0" r="0" b="0"/>
            <wp:docPr id="2" name="Рисунок 7" descr="http://avtomotoarhiv.ru/_ph/4/2/36376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vtomotoarhiv.ru/_ph/4/2/36376193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03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E7" w:rsidRDefault="00E833E7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  <w:lang w:val="en-US"/>
        </w:rPr>
      </w:pPr>
    </w:p>
    <w:p w:rsidR="00B4512C" w:rsidRPr="006D6D95" w:rsidRDefault="00B4512C" w:rsidP="00E833E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Такси. Это </w:t>
      </w:r>
      <w:r w:rsidR="00E833E7" w:rsidRPr="006D6D95">
        <w:rPr>
          <w:rStyle w:val="c3"/>
          <w:color w:val="000000"/>
          <w:sz w:val="28"/>
          <w:szCs w:val="28"/>
        </w:rPr>
        <w:t>слово</w:t>
      </w:r>
      <w:r w:rsidRPr="006D6D95">
        <w:rPr>
          <w:rStyle w:val="c3"/>
          <w:color w:val="000000"/>
          <w:sz w:val="28"/>
          <w:szCs w:val="28"/>
        </w:rPr>
        <w:t xml:space="preserve"> знакомо каждому человеку, живущему в городе, большом и не очень. </w:t>
      </w:r>
      <w:r w:rsidR="00E833E7" w:rsidRPr="006D6D95">
        <w:rPr>
          <w:rStyle w:val="c3"/>
          <w:color w:val="000000"/>
          <w:sz w:val="28"/>
          <w:szCs w:val="28"/>
        </w:rPr>
        <w:t>Сколько</w:t>
      </w:r>
      <w:r w:rsidRPr="006D6D95">
        <w:rPr>
          <w:rStyle w:val="c3"/>
          <w:color w:val="000000"/>
          <w:sz w:val="28"/>
          <w:szCs w:val="28"/>
        </w:rPr>
        <w:t xml:space="preserve"> раз нам приходится </w:t>
      </w:r>
      <w:r w:rsidR="00E833E7" w:rsidRPr="006D6D95">
        <w:rPr>
          <w:rStyle w:val="c3"/>
          <w:color w:val="000000"/>
          <w:sz w:val="28"/>
          <w:szCs w:val="28"/>
        </w:rPr>
        <w:t>вспоминать</w:t>
      </w:r>
      <w:r w:rsidRPr="006D6D95">
        <w:rPr>
          <w:rStyle w:val="c3"/>
          <w:color w:val="000000"/>
          <w:sz w:val="28"/>
          <w:szCs w:val="28"/>
        </w:rPr>
        <w:t xml:space="preserve"> про этот, </w:t>
      </w:r>
      <w:proofErr w:type="gramStart"/>
      <w:r w:rsidRPr="006D6D95">
        <w:rPr>
          <w:rStyle w:val="c3"/>
          <w:color w:val="000000"/>
          <w:sz w:val="28"/>
          <w:szCs w:val="28"/>
        </w:rPr>
        <w:t>по истине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</w:t>
      </w:r>
      <w:r w:rsidR="00E833E7" w:rsidRPr="006D6D95">
        <w:rPr>
          <w:rStyle w:val="c3"/>
          <w:color w:val="000000"/>
          <w:sz w:val="28"/>
          <w:szCs w:val="28"/>
        </w:rPr>
        <w:t>бесценный</w:t>
      </w:r>
      <w:r w:rsidRPr="006D6D95">
        <w:rPr>
          <w:rStyle w:val="c3"/>
          <w:color w:val="000000"/>
          <w:sz w:val="28"/>
          <w:szCs w:val="28"/>
        </w:rPr>
        <w:t xml:space="preserve"> транспорт. Опаздываем ли мы на работу или важную встречу,</w:t>
      </w:r>
      <w:r w:rsidR="00E833E7" w:rsidRPr="00E833E7">
        <w:rPr>
          <w:rStyle w:val="c3"/>
          <w:color w:val="000000"/>
          <w:sz w:val="28"/>
          <w:szCs w:val="28"/>
        </w:rPr>
        <w:t xml:space="preserve"> </w:t>
      </w:r>
      <w:r w:rsidRPr="006D6D95">
        <w:rPr>
          <w:rStyle w:val="c3"/>
          <w:color w:val="000000"/>
          <w:sz w:val="28"/>
          <w:szCs w:val="28"/>
        </w:rPr>
        <w:t>торопимся в аэропорт или спешим на поезд, не можем сесть за руль по  какой-либо причине —  нас всегда выручает такси.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История такси начинается, когда машин еще не было, а были ямщики и извозчики. Еще в далеком восемнадцатом веке, один очень предприимчивый француз организовал постоялый двор конных экипажей недалеко от церкви святого Фиакра, покровительствующего садоводам. Поэтому первые экипажи и получили такие своеобразные названия – “Фиакры”. Они стали первыми в мире общественными экипажами. Кареты в счет не берем, так как это была привилегия исключительно вельмож и знатных особ. Автомобильный клуб Франции, еще в 1896 году заявил, что столица мира должна обладать фиакрами с моторами – без лошадей. Мотивировали это на тот момент исключительно соображениями эстетики. Были сняты оглобли, рядом с сидением извозчика установили рычаги управления и руль, а сзади установили  бензиновый двигатель. Как ни странно, на первых порах успеха эта идея не приобрела, поскольку не знали по какому тарифу оплачивать труд шофера. Счетчик, изобретенный в 1905 году, решил все проблемы. Назывался он таксометр и в дальнейшем породил новый вид транспорта – таксомоторы или такси.  Устройство таксомоторов отличалось от обычных автомобилей: водитель сидел отдельно от пассажиров – в открытой передней части, а сами пассажиры сидели  в закрытой, «каретной» части. Это делалось для того, чтобы не мешать пассажирам, а также для более удобного обзора улицы водителем и общения с пешеходами и полицейскими.  Облик водителя тоже изменился: он был одет в длинное непромокаемое пальто и фуражку военного образца.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В России история такси начиналась  сто лет назад. В Москве один из немногих тогда владельцев автомобилей разместил на крыше своего авто рекламный плакат с надписью “Извозчик. Такса по соглашению”, что ознаменовало собой новый этап в развитии отечественной индустрии перевозок. В течение периода с 1907 по 1917 год на улицах Москвы появилось немало таких извозчиков. Новая сфера услуг развивалась очень активно до тех пор, пока такси не было признано революционерами «излишним роскошеством». После этого в течение 8 лет никто не занимался </w:t>
      </w:r>
      <w:r w:rsidRPr="006D6D95">
        <w:rPr>
          <w:rStyle w:val="c3"/>
          <w:color w:val="000000"/>
          <w:sz w:val="28"/>
          <w:szCs w:val="28"/>
        </w:rPr>
        <w:lastRenderedPageBreak/>
        <w:t xml:space="preserve">извозом на автомобилях. В 1925 году было решено вновь </w:t>
      </w:r>
      <w:proofErr w:type="gramStart"/>
      <w:r w:rsidRPr="006D6D95">
        <w:rPr>
          <w:rStyle w:val="c3"/>
          <w:color w:val="000000"/>
          <w:sz w:val="28"/>
          <w:szCs w:val="28"/>
        </w:rPr>
        <w:t>начать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использовать такой вид перевозок для нужд населения.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Долгое время такси можно было встретить только на улицах Москвы и Ленинграда, а весь таксомоторный па</w:t>
      </w:r>
      <w:proofErr w:type="gramStart"/>
      <w:r w:rsidRPr="006D6D95">
        <w:rPr>
          <w:rStyle w:val="c3"/>
          <w:color w:val="000000"/>
          <w:sz w:val="28"/>
          <w:szCs w:val="28"/>
        </w:rPr>
        <w:t>рк стр</w:t>
      </w:r>
      <w:proofErr w:type="gramEnd"/>
      <w:r w:rsidRPr="006D6D95">
        <w:rPr>
          <w:rStyle w:val="c3"/>
          <w:color w:val="000000"/>
          <w:sz w:val="28"/>
          <w:szCs w:val="28"/>
        </w:rPr>
        <w:t>аны не превышал нескольких сотен автомобилей. Абсолютно все перевозки контролировались государством, и понятия конкуренции в этой сфере услуг просто не существовало. В 1936 году появились «эмки» и такси стало действительно массовым средством передвижения. Менее чем через 15 лет, в 1950 году в Москве в общей сложности работало более 2 тыс. такси, за 10 лет это количество выросло более чем в два раза, и к началу 60-х по столице разъезжало уже 4,5 тыс. автомобилей с шашечками.</w:t>
      </w:r>
      <w:r w:rsidRPr="006D6D95">
        <w:rPr>
          <w:rStyle w:val="c3"/>
          <w:color w:val="110EA7"/>
          <w:sz w:val="28"/>
          <w:szCs w:val="28"/>
        </w:rPr>
        <w:t> </w:t>
      </w:r>
      <w:r w:rsidRPr="006D6D95">
        <w:rPr>
          <w:rStyle w:val="c3"/>
          <w:color w:val="000000"/>
          <w:sz w:val="28"/>
          <w:szCs w:val="28"/>
        </w:rPr>
        <w:t xml:space="preserve"> Кстати, шашечки для обозначения такси были </w:t>
      </w:r>
      <w:proofErr w:type="gramStart"/>
      <w:r w:rsidRPr="006D6D95">
        <w:rPr>
          <w:rStyle w:val="c3"/>
          <w:color w:val="000000"/>
          <w:sz w:val="28"/>
          <w:szCs w:val="28"/>
        </w:rPr>
        <w:t>введены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только в 1948 году, а «огонек», позволявший определить, свободен таксист или занят появился  в 1946 году.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После приватизации в России монополия государства на оказание услуг такси была утрачена, и появилось множество частных такси. Долгое время этот рынок оставался полулегальным. Ближе к 2000 году ситуация в сфере перевозок с помощью такси выправилась — появились организации, предоставляющие населению такие услуги по фиксированным тарифам, с приемлемым уровнем обслуживания.</w:t>
      </w:r>
    </w:p>
    <w:p w:rsidR="00BC7D12" w:rsidRDefault="00B4512C" w:rsidP="00B4512C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apple-converted-space"/>
          <w:b/>
          <w:bCs/>
          <w:color w:val="000000"/>
          <w:sz w:val="28"/>
          <w:szCs w:val="28"/>
        </w:rPr>
      </w:pPr>
      <w:r w:rsidRPr="00BC7D12">
        <w:rPr>
          <w:rStyle w:val="c3"/>
          <w:b/>
          <w:bCs/>
          <w:color w:val="000000"/>
          <w:sz w:val="28"/>
          <w:szCs w:val="28"/>
        </w:rPr>
        <w:t>                 </w:t>
      </w:r>
      <w:r w:rsidRPr="00BC7D12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BC7D12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C7D12" w:rsidRDefault="00BA3D87" w:rsidP="00BA3D87">
      <w:pPr>
        <w:pStyle w:val="c1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  <w:lang w:val="en-US"/>
        </w:rPr>
        <w:t xml:space="preserve">              </w:t>
      </w:r>
      <w:r w:rsidR="00B4512C" w:rsidRPr="00BC7D12">
        <w:rPr>
          <w:rStyle w:val="c3"/>
          <w:b/>
          <w:bCs/>
          <w:color w:val="000000"/>
          <w:sz w:val="28"/>
          <w:szCs w:val="28"/>
        </w:rPr>
        <w:t>Подземный  транспорт — метрополитен</w:t>
      </w:r>
      <w:r w:rsidR="00B4512C" w:rsidRPr="006D6D95">
        <w:rPr>
          <w:rStyle w:val="c3"/>
          <w:b/>
          <w:bCs/>
          <w:color w:val="000000"/>
          <w:sz w:val="28"/>
          <w:szCs w:val="28"/>
        </w:rPr>
        <w:t>.</w:t>
      </w:r>
    </w:p>
    <w:p w:rsidR="00BA3D87" w:rsidRDefault="00BC7D12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b/>
          <w:bCs/>
          <w:sz w:val="32"/>
          <w:szCs w:val="32"/>
          <w:u w:val="single"/>
          <w:lang w:val="en-US"/>
        </w:rPr>
      </w:pPr>
      <w:r w:rsidRPr="00BC7D12">
        <w:rPr>
          <w:b/>
          <w:bCs/>
          <w:sz w:val="32"/>
          <w:szCs w:val="32"/>
          <w:u w:val="single"/>
        </w:rPr>
        <w:t xml:space="preserve">       </w:t>
      </w:r>
    </w:p>
    <w:p w:rsidR="00BA3D87" w:rsidRDefault="00BA3D87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b/>
          <w:bCs/>
          <w:sz w:val="32"/>
          <w:szCs w:val="32"/>
          <w:u w:val="single"/>
          <w:lang w:val="en-US"/>
        </w:rPr>
      </w:pPr>
      <w:r>
        <w:rPr>
          <w:noProof/>
        </w:rPr>
        <w:drawing>
          <wp:inline distT="0" distB="0" distL="0" distR="0">
            <wp:extent cx="3619500" cy="1981200"/>
            <wp:effectExtent l="19050" t="0" r="0" b="0"/>
            <wp:docPr id="19" name="Рисунок 19" descr="http://ic.pics.livejournal.com/vikond65/53941713/2119340/211934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c.pics.livejournal.com/vikond65/53941713/2119340/2119340_original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485" cy="198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87" w:rsidRDefault="00BA3D87" w:rsidP="00BC7D12">
      <w:pPr>
        <w:pStyle w:val="c10"/>
        <w:shd w:val="clear" w:color="auto" w:fill="FFFFFF"/>
        <w:spacing w:before="0" w:beforeAutospacing="0" w:after="0" w:afterAutospacing="0"/>
        <w:ind w:firstLine="708"/>
        <w:rPr>
          <w:b/>
          <w:bCs/>
          <w:sz w:val="32"/>
          <w:szCs w:val="32"/>
          <w:u w:val="single"/>
          <w:lang w:val="en-US"/>
        </w:rPr>
      </w:pPr>
    </w:p>
    <w:p w:rsidR="00047499" w:rsidRPr="0039070F" w:rsidRDefault="0039070F" w:rsidP="0039070F">
      <w:pPr>
        <w:pStyle w:val="c10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en-US"/>
        </w:rPr>
      </w:pPr>
      <w:r w:rsidRPr="0039070F">
        <w:rPr>
          <w:b/>
          <w:bCs/>
          <w:sz w:val="32"/>
          <w:szCs w:val="32"/>
          <w:lang w:val="en-US"/>
        </w:rPr>
        <w:t xml:space="preserve">                           </w:t>
      </w:r>
      <w:r w:rsidR="002D246D" w:rsidRPr="0039070F">
        <w:rPr>
          <w:b/>
          <w:bCs/>
          <w:sz w:val="32"/>
          <w:szCs w:val="32"/>
        </w:rPr>
        <w:t xml:space="preserve"> </w:t>
      </w:r>
      <w:r w:rsidR="00047499" w:rsidRPr="0039070F">
        <w:rPr>
          <w:b/>
          <w:bCs/>
          <w:sz w:val="32"/>
          <w:szCs w:val="32"/>
        </w:rPr>
        <w:t>Метрополитен</w:t>
      </w:r>
      <w:r w:rsidRPr="0039070F">
        <w:rPr>
          <w:b/>
          <w:bCs/>
          <w:sz w:val="32"/>
          <w:szCs w:val="32"/>
          <w:lang w:val="en-US"/>
        </w:rPr>
        <w:t xml:space="preserve"> </w:t>
      </w:r>
    </w:p>
    <w:p w:rsidR="00047499" w:rsidRPr="00B4512C" w:rsidRDefault="00047499" w:rsidP="0004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C7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метрополитен (подземная железная дорога) появилась в Лондоне в 1863 году. Его длина составляла 3,6 километра.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Через три года в Нью-Йорке была открыта надземная (на металлических эстакадах) железнодорожная линия.</w:t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45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BC7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Следующие метрополитены появились в Будапеште (1896) и в Париже (1900).</w:t>
      </w:r>
    </w:p>
    <w:p w:rsidR="00B4512C" w:rsidRPr="006D6D95" w:rsidRDefault="00B4512C" w:rsidP="00BC7D12">
      <w:pPr>
        <w:pStyle w:val="c11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В условиях больших городов с насыщенным уличным движением самым перспективным пассажирским транспортом становится метро.</w:t>
      </w:r>
    </w:p>
    <w:p w:rsidR="00B4512C" w:rsidRPr="006D6D95" w:rsidRDefault="00B4512C" w:rsidP="00B4512C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Метрополитен —  это подземная городская железная дорога большой пропускной способности. Свое название метрополитен получил от французского “</w:t>
      </w:r>
      <w:proofErr w:type="spellStart"/>
      <w:r w:rsidRPr="006D6D95">
        <w:rPr>
          <w:rStyle w:val="c3"/>
          <w:color w:val="000000"/>
          <w:sz w:val="28"/>
          <w:szCs w:val="28"/>
        </w:rPr>
        <w:t>metropolitain</w:t>
      </w:r>
      <w:proofErr w:type="spellEnd"/>
      <w:r w:rsidRPr="006D6D95">
        <w:rPr>
          <w:rStyle w:val="c3"/>
          <w:color w:val="000000"/>
          <w:sz w:val="28"/>
          <w:szCs w:val="28"/>
        </w:rPr>
        <w:t>” — столичный  (от греч.  “</w:t>
      </w:r>
      <w:proofErr w:type="spellStart"/>
      <w:r w:rsidRPr="006D6D95">
        <w:rPr>
          <w:rStyle w:val="c3"/>
          <w:color w:val="000000"/>
          <w:sz w:val="28"/>
          <w:szCs w:val="28"/>
        </w:rPr>
        <w:t>metropolis</w:t>
      </w:r>
      <w:proofErr w:type="spellEnd"/>
      <w:r w:rsidRPr="006D6D95">
        <w:rPr>
          <w:rStyle w:val="c3"/>
          <w:color w:val="000000"/>
          <w:sz w:val="28"/>
          <w:szCs w:val="28"/>
        </w:rPr>
        <w:t>” — главный город, столица).</w:t>
      </w:r>
    </w:p>
    <w:p w:rsidR="00B4512C" w:rsidRPr="006D6D95" w:rsidRDefault="00B4512C" w:rsidP="00B4512C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 xml:space="preserve">Первая в мире линия метрополитена в Лондоне длиной в 3,6 км строились 8 </w:t>
      </w:r>
      <w:proofErr w:type="gramStart"/>
      <w:r w:rsidRPr="006D6D95">
        <w:rPr>
          <w:rStyle w:val="c3"/>
          <w:color w:val="000000"/>
          <w:sz w:val="28"/>
          <w:szCs w:val="28"/>
        </w:rPr>
        <w:t>лет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и была открыта 9 января 1863 года. Она  соединяла </w:t>
      </w:r>
      <w:proofErr w:type="spellStart"/>
      <w:r w:rsidRPr="006D6D95">
        <w:rPr>
          <w:rStyle w:val="c3"/>
          <w:color w:val="000000"/>
          <w:sz w:val="28"/>
          <w:szCs w:val="28"/>
        </w:rPr>
        <w:t>Bishop's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6D6D95">
        <w:rPr>
          <w:rStyle w:val="c3"/>
          <w:color w:val="000000"/>
          <w:sz w:val="28"/>
          <w:szCs w:val="28"/>
        </w:rPr>
        <w:t>Road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6D6D95">
        <w:rPr>
          <w:rStyle w:val="c3"/>
          <w:color w:val="000000"/>
          <w:sz w:val="28"/>
          <w:szCs w:val="28"/>
        </w:rPr>
        <w:t>Paddington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, и </w:t>
      </w:r>
      <w:proofErr w:type="spellStart"/>
      <w:r w:rsidRPr="006D6D95">
        <w:rPr>
          <w:rStyle w:val="c3"/>
          <w:color w:val="000000"/>
          <w:sz w:val="28"/>
          <w:szCs w:val="28"/>
        </w:rPr>
        <w:t>Farringdon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6D6D95">
        <w:rPr>
          <w:rStyle w:val="c3"/>
          <w:color w:val="000000"/>
          <w:sz w:val="28"/>
          <w:szCs w:val="28"/>
        </w:rPr>
        <w:t>Street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. Изначально метро строили открытым методом: рыли канавы сообразно габаритам поезда, а потом накрывали их "крышей". Вскоре его вытеснила другая метода, давшая имя подземке британской столицы - </w:t>
      </w:r>
      <w:proofErr w:type="spellStart"/>
      <w:r w:rsidRPr="006D6D95">
        <w:rPr>
          <w:rStyle w:val="c3"/>
          <w:color w:val="000000"/>
          <w:sz w:val="28"/>
          <w:szCs w:val="28"/>
        </w:rPr>
        <w:t>Tube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(тоннель, труба): под землей прорубался тоннель диаметром 3,4 м, который укрепляли сначала лесами, </w:t>
      </w:r>
      <w:proofErr w:type="spellStart"/>
      <w:r w:rsidRPr="006D6D95">
        <w:rPr>
          <w:rStyle w:val="c3"/>
          <w:color w:val="000000"/>
          <w:sz w:val="28"/>
          <w:szCs w:val="28"/>
        </w:rPr>
        <w:t>a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затем железными полукруглыми пластинами.</w:t>
      </w:r>
    </w:p>
    <w:p w:rsidR="00B4512C" w:rsidRPr="006D6D95" w:rsidRDefault="00B4512C" w:rsidP="00B4512C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В конце 60-х годов позапрошлого века  метро появилось в Нью-Йорке, чуть позднее — в Чикаго. Первое метро в Европе появилось в Будапеште в 1896 году. В 1900 году  первую линию метро запустили в Париже.</w:t>
      </w:r>
      <w:r w:rsidRPr="006D6D95">
        <w:rPr>
          <w:rStyle w:val="c3"/>
          <w:color w:val="353535"/>
          <w:sz w:val="28"/>
          <w:szCs w:val="28"/>
        </w:rPr>
        <w:t> 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История развития метро в России сопряжена с множеством трудностей, интересными событиями и фактами.  </w:t>
      </w:r>
      <w:proofErr w:type="gramStart"/>
      <w:r w:rsidRPr="006D6D95">
        <w:rPr>
          <w:rStyle w:val="c3"/>
          <w:color w:val="000000"/>
          <w:sz w:val="28"/>
          <w:szCs w:val="28"/>
        </w:rPr>
        <w:t xml:space="preserve">К первым проектам метрополитена в России можно отнести проект подземной магистрали  между  Балтийским и </w:t>
      </w:r>
      <w:r w:rsidRPr="006D6D95">
        <w:rPr>
          <w:rStyle w:val="c3"/>
          <w:color w:val="000000"/>
          <w:sz w:val="28"/>
          <w:szCs w:val="28"/>
        </w:rPr>
        <w:lastRenderedPageBreak/>
        <w:t>Финляндским вокзалами в нашем городе.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 Этот проект разрабатывался еще в 1889 году инженером П. </w:t>
      </w:r>
      <w:proofErr w:type="spellStart"/>
      <w:r w:rsidRPr="006D6D95">
        <w:rPr>
          <w:rStyle w:val="c3"/>
          <w:color w:val="000000"/>
          <w:sz w:val="28"/>
          <w:szCs w:val="28"/>
        </w:rPr>
        <w:t>Балинским</w:t>
      </w:r>
      <w:proofErr w:type="spellEnd"/>
      <w:r w:rsidRPr="006D6D95">
        <w:rPr>
          <w:rStyle w:val="c3"/>
          <w:color w:val="000000"/>
          <w:sz w:val="28"/>
          <w:szCs w:val="28"/>
        </w:rPr>
        <w:t>.  В 1893 году  он был утвержден. Однако непосредственное решение о строительстве метрополитена в городе на Неве было принято в конце 1930-х годов. Широкая деятельность по подготовке к походу тоннелей развернулась в 1941 году, но приступить к строительным работам удалось лишь после окончания</w:t>
      </w:r>
      <w:proofErr w:type="gramStart"/>
      <w:r w:rsidRPr="006D6D95">
        <w:rPr>
          <w:rStyle w:val="c3"/>
          <w:color w:val="000000"/>
          <w:sz w:val="28"/>
          <w:szCs w:val="28"/>
        </w:rPr>
        <w:t xml:space="preserve"> В</w:t>
      </w:r>
      <w:proofErr w:type="gramEnd"/>
      <w:r w:rsidRPr="006D6D95">
        <w:rPr>
          <w:rStyle w:val="c3"/>
          <w:color w:val="000000"/>
          <w:sz w:val="28"/>
          <w:szCs w:val="28"/>
        </w:rPr>
        <w:t xml:space="preserve">торой Мировой войны. 15 ноября 1955 года состоялось торжественное открытие первой линии метрополитена — </w:t>
      </w:r>
      <w:proofErr w:type="spellStart"/>
      <w:r w:rsidRPr="006D6D95">
        <w:rPr>
          <w:rStyle w:val="c3"/>
          <w:color w:val="000000"/>
          <w:sz w:val="28"/>
          <w:szCs w:val="28"/>
        </w:rPr>
        <w:t>Кировско-Выборгской</w:t>
      </w:r>
      <w:proofErr w:type="spellEnd"/>
      <w:r w:rsidRPr="006D6D95">
        <w:rPr>
          <w:rStyle w:val="c3"/>
          <w:color w:val="000000"/>
          <w:sz w:val="28"/>
          <w:szCs w:val="28"/>
        </w:rPr>
        <w:t xml:space="preserve"> линии, состоящей на тот момент из 8 станций. Для оформление первых станций метро было   использовано   около 22 тыс</w:t>
      </w:r>
      <w:proofErr w:type="gramStart"/>
      <w:r w:rsidRPr="006D6D95">
        <w:rPr>
          <w:rStyle w:val="c3"/>
          <w:color w:val="000000"/>
          <w:sz w:val="28"/>
          <w:szCs w:val="28"/>
        </w:rPr>
        <w:t>.м</w:t>
      </w:r>
      <w:proofErr w:type="gramEnd"/>
      <w:r w:rsidRPr="006D6D95">
        <w:rPr>
          <w:rStyle w:val="c3"/>
          <w:color w:val="000000"/>
          <w:sz w:val="28"/>
          <w:szCs w:val="28"/>
          <w:vertAlign w:val="superscript"/>
        </w:rPr>
        <w:t>2</w:t>
      </w:r>
      <w:r w:rsidRPr="006D6D95">
        <w:rPr>
          <w:rStyle w:val="c3"/>
          <w:color w:val="000000"/>
          <w:sz w:val="28"/>
          <w:szCs w:val="28"/>
        </w:rPr>
        <w:t>     мрамора,   10 тыс.м</w:t>
      </w:r>
      <w:r w:rsidRPr="006D6D95">
        <w:rPr>
          <w:rStyle w:val="c3"/>
          <w:color w:val="000000"/>
          <w:sz w:val="28"/>
          <w:szCs w:val="28"/>
          <w:vertAlign w:val="superscript"/>
        </w:rPr>
        <w:t>2</w:t>
      </w:r>
      <w:r w:rsidRPr="006D6D95">
        <w:rPr>
          <w:rStyle w:val="c3"/>
          <w:color w:val="000000"/>
          <w:sz w:val="28"/>
          <w:szCs w:val="28"/>
        </w:rPr>
        <w:t xml:space="preserve">   гранита; около 700 светильников, торшеров, бра и люстр изначально было использовано для освещения. На сегодняшний день метрополитен объединяет 58 станций, составляющих 4 линии, по которым свободно курсируют  до 130 электропоездов </w:t>
      </w:r>
      <w:proofErr w:type="gramStart"/>
      <w:r w:rsidRPr="006D6D95">
        <w:rPr>
          <w:rStyle w:val="c3"/>
          <w:color w:val="000000"/>
          <w:sz w:val="28"/>
          <w:szCs w:val="28"/>
        </w:rPr>
        <w:t xml:space="preserve">( </w:t>
      </w:r>
      <w:proofErr w:type="gramEnd"/>
      <w:r w:rsidRPr="006D6D95">
        <w:rPr>
          <w:rStyle w:val="c3"/>
          <w:color w:val="000000"/>
          <w:sz w:val="28"/>
          <w:szCs w:val="28"/>
        </w:rPr>
        <w:t>1200 вагонов ), которые в сутки перевозят до 2,5 млн. человек.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Линия первой очереди Московского метро была открыта для движения 15 мая 1935 года в 7 часов утра. Движение началось от станции «Сокольники» до станции «Охотный ряд».</w:t>
      </w:r>
    </w:p>
    <w:p w:rsidR="00B4512C" w:rsidRPr="006D6D95" w:rsidRDefault="00B4512C" w:rsidP="00B4512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В годы Великой Отечественной войны под надежными сводами московского метро не редко находили защиту от налетов фашистской авиации женщины, дети, старики. И сейчас еще на некоторых станциях можно увидеть в конце перрона бетонные уступы или металлические опоры для помостов и сходней, по которым спускались в тоннели тысячи москвичей, укрываясь на целую ночь от бомбежек.</w:t>
      </w:r>
    </w:p>
    <w:p w:rsidR="00047499" w:rsidRDefault="00B4512C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color w:val="000000"/>
          <w:sz w:val="28"/>
          <w:szCs w:val="28"/>
        </w:rPr>
      </w:pPr>
      <w:r w:rsidRPr="006D6D95">
        <w:rPr>
          <w:rStyle w:val="c3"/>
          <w:color w:val="000000"/>
          <w:sz w:val="28"/>
          <w:szCs w:val="28"/>
        </w:rPr>
        <w:t>Каждый день миллионы людей едут через весь город по делам, на работу, домой, в гости. Обычно для поездки используется метро - самый быстрый и удобный вид городского транспорта. Во время поездки многие спят, читают или просто ждут, когда же, наконец, закончится получасовая утомительная поездка. Но можно поступить иначе. Посмотрите вокруг: сколько интересных вещей можно увидеть на станциях, в переходах, в поездах, в тоннелях! Поездка сразу же перестанет быть скучной и утомительной, вы увидите много красивого и интересного, время поездки пролетит быстрее. А еще можно совершить прогулку по метро в свободное время, когда вы никуда не торопитесь, обратив внимание на красоту станций.</w:t>
      </w: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BC7D12" w:rsidRDefault="00BC7D12" w:rsidP="00047499">
      <w:pPr>
        <w:pStyle w:val="c11"/>
        <w:shd w:val="clear" w:color="auto" w:fill="FFFFFF"/>
        <w:spacing w:before="0" w:beforeAutospacing="0" w:after="0" w:afterAutospacing="0"/>
        <w:ind w:left="60" w:right="60" w:firstLine="708"/>
        <w:jc w:val="both"/>
        <w:rPr>
          <w:rStyle w:val="c3"/>
          <w:b/>
          <w:bCs/>
          <w:color w:val="000000"/>
          <w:sz w:val="28"/>
          <w:szCs w:val="28"/>
        </w:rPr>
      </w:pPr>
    </w:p>
    <w:p w:rsidR="006D6D95" w:rsidRPr="00047499" w:rsidRDefault="006D6D95" w:rsidP="0039070F">
      <w:pPr>
        <w:pStyle w:val="c11"/>
        <w:shd w:val="clear" w:color="auto" w:fill="FFFFFF"/>
        <w:spacing w:before="0" w:beforeAutospacing="0" w:after="0" w:afterAutospacing="0"/>
        <w:ind w:right="60"/>
        <w:jc w:val="both"/>
        <w:rPr>
          <w:color w:val="000000"/>
          <w:sz w:val="28"/>
          <w:szCs w:val="28"/>
        </w:rPr>
      </w:pPr>
      <w:r w:rsidRPr="00047499">
        <w:rPr>
          <w:rStyle w:val="c3"/>
          <w:b/>
          <w:bCs/>
          <w:color w:val="000000"/>
          <w:sz w:val="28"/>
          <w:szCs w:val="28"/>
        </w:rPr>
        <w:t>Роль и значение транспорта.</w:t>
      </w:r>
    </w:p>
    <w:p w:rsidR="006D6D95" w:rsidRPr="00047499" w:rsidRDefault="006D6D95" w:rsidP="006D6D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7499">
        <w:rPr>
          <w:rStyle w:val="c3"/>
          <w:color w:val="000000"/>
          <w:sz w:val="28"/>
          <w:szCs w:val="28"/>
        </w:rPr>
        <w:t>Транспортное обеспечение имеет огромное экономическое значение в жизни мегаполиса. Взаимодействие промышленных предприятий, сфер обслуживания и торгово-потребительского рынка напрямую зависит от транспорта. Подобно кровеносным сосудам, транспортные артерии оплели города и области основными своими преимуществами: быстротой, доступностью и коммуникабельностью. Экономика страны в целом  напрямую зависит от способности  транспортно-промышленного комплекса удовлетворить запросы внутреннего и внешнего рынка.</w:t>
      </w:r>
    </w:p>
    <w:p w:rsidR="006D6D95" w:rsidRPr="00047499" w:rsidRDefault="006D6D95" w:rsidP="006D6D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7499">
        <w:rPr>
          <w:rStyle w:val="c3"/>
          <w:color w:val="000000"/>
          <w:sz w:val="28"/>
          <w:szCs w:val="28"/>
        </w:rPr>
        <w:t>Нельзя забывать, что помимо экономического значения транспорта эта отрасль в огромной степени  удовлетворяет потребности населения. Различные виды транспорта  позволяют в кратчайшие сроки обеспечить доставку населения. Транспортная инфраструктура города в развитом государстве обеспечивает потребности  различных социальных групп населения.</w:t>
      </w:r>
    </w:p>
    <w:p w:rsidR="006D6D95" w:rsidRPr="00047499" w:rsidRDefault="006D6D95" w:rsidP="006D6D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7499">
        <w:rPr>
          <w:rStyle w:val="c3"/>
          <w:color w:val="000000"/>
          <w:sz w:val="28"/>
          <w:szCs w:val="28"/>
        </w:rPr>
        <w:t>Посещаемость, изучение и ознакомление с исторической и духовной жизнью города напрямую зависит от транспорта. И здесь важную роль играют перевозки людей и из-за границ, и из других регионов страны. Учитывая потребности данной категории людей (туристов), транспортная отрасль обеспечивает им посещение исторических и памятных мест наземным и водным  туристическим  транспортом.</w:t>
      </w:r>
    </w:p>
    <w:p w:rsidR="006D6D95" w:rsidRPr="00047499" w:rsidRDefault="006D6D95" w:rsidP="006D6D95">
      <w:pPr>
        <w:pStyle w:val="c1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47499">
        <w:rPr>
          <w:rStyle w:val="c17"/>
          <w:color w:val="000000"/>
          <w:sz w:val="28"/>
          <w:szCs w:val="28"/>
        </w:rPr>
        <w:t>                 </w:t>
      </w:r>
      <w:r w:rsidRPr="00047499">
        <w:rPr>
          <w:rStyle w:val="apple-converted-space"/>
          <w:color w:val="000000"/>
          <w:sz w:val="28"/>
          <w:szCs w:val="28"/>
        </w:rPr>
        <w:t> </w:t>
      </w:r>
      <w:r w:rsidRPr="00047499">
        <w:rPr>
          <w:rStyle w:val="c17"/>
          <w:b/>
          <w:bCs/>
          <w:color w:val="000000"/>
          <w:sz w:val="28"/>
          <w:szCs w:val="28"/>
        </w:rPr>
        <w:t>Отрицательное влияние транспорта.</w:t>
      </w:r>
    </w:p>
    <w:p w:rsidR="006D6D95" w:rsidRPr="00047499" w:rsidRDefault="006D6D95" w:rsidP="006D6D9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7499">
        <w:rPr>
          <w:rStyle w:val="c17"/>
          <w:color w:val="000000"/>
          <w:sz w:val="28"/>
          <w:szCs w:val="28"/>
        </w:rPr>
        <w:t>Несмотря на то, что транспорт играет немаловажную роль в жизни города, с его возникновением стали появляться множество проблем, решить которые не всегда удается. Наш город издавна принято называть «Северной Венецией» и действительно, он похож на этот красивый Итальянский город-музей, но есть и существенная разница. В Венеции не бывает уличных ”пробок’’, которые замучили петербуржцев, потому что основные транспортные магистрали там – каналы. Чтобы решить эту проблему и избавить Петербург от пробок, администрация вкладывает немалые деньги в строительство наземных дорог, объездных трасс, новых мостов  и различных путепроводов. Сейчас основной причиной заторов считаются тяжелые грузовики и автопоезда, а самым узким местом для них – мосты через Неву. Для этого строится  КАД (кольцевая автомобильная дорога) вокруг Петербурга: она должна отвести поток транзитных грузовиков и снизить нагрузки на мосты. Перенасыщенность транспортных средств на дорогах повлекла за собой увеличение дорожно-транспортных происшествий, в которых страдает техника, а зачастую и гибнут люди. Как и в любом крупном мегаполисе, жители Северной столицы страдают от загрязнения атмосферы. Количество автомашин в городе ежегодно растет, а вместе с этим увеличивается валовой выброс вредных продуктов в атмосферу.</w:t>
      </w:r>
    </w:p>
    <w:p w:rsidR="006D6D95" w:rsidRPr="00047499" w:rsidRDefault="006D6D95" w:rsidP="006D6D9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D6D95" w:rsidRPr="00047499" w:rsidRDefault="006D6D95">
      <w:pPr>
        <w:rPr>
          <w:rFonts w:ascii="Times New Roman" w:hAnsi="Times New Roman" w:cs="Times New Roman"/>
          <w:sz w:val="28"/>
          <w:szCs w:val="28"/>
        </w:rPr>
      </w:pPr>
    </w:p>
    <w:sectPr w:rsidR="006D6D95" w:rsidRPr="00047499" w:rsidSect="00E833E7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12C"/>
    <w:rsid w:val="00047499"/>
    <w:rsid w:val="002D246D"/>
    <w:rsid w:val="0039070F"/>
    <w:rsid w:val="004D6C1C"/>
    <w:rsid w:val="00614661"/>
    <w:rsid w:val="006D6D95"/>
    <w:rsid w:val="00B4512C"/>
    <w:rsid w:val="00BA3D87"/>
    <w:rsid w:val="00BC7D12"/>
    <w:rsid w:val="00DA23A5"/>
    <w:rsid w:val="00E8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12C"/>
    <w:rPr>
      <w:b/>
      <w:bCs/>
    </w:rPr>
  </w:style>
  <w:style w:type="paragraph" w:styleId="a4">
    <w:name w:val="Normal (Web)"/>
    <w:basedOn w:val="a"/>
    <w:uiPriority w:val="99"/>
    <w:unhideWhenUsed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12C"/>
  </w:style>
  <w:style w:type="paragraph" w:styleId="a5">
    <w:name w:val="Balloon Text"/>
    <w:basedOn w:val="a"/>
    <w:link w:val="a6"/>
    <w:uiPriority w:val="99"/>
    <w:semiHidden/>
    <w:unhideWhenUsed/>
    <w:rsid w:val="00B4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12C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4512C"/>
  </w:style>
  <w:style w:type="paragraph" w:customStyle="1" w:styleId="c1">
    <w:name w:val="c1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4512C"/>
  </w:style>
  <w:style w:type="paragraph" w:customStyle="1" w:styleId="c14">
    <w:name w:val="c14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4512C"/>
  </w:style>
  <w:style w:type="paragraph" w:customStyle="1" w:styleId="c22">
    <w:name w:val="c22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146F-50A3-4F22-B716-62981385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2017-03-25T10:50:00Z</dcterms:created>
  <dcterms:modified xsi:type="dcterms:W3CDTF">2017-03-25T12:17:00Z</dcterms:modified>
</cp:coreProperties>
</file>