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2F" w:rsidRPr="00D7562F" w:rsidRDefault="00D7562F" w:rsidP="00D7562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FF"/>
          <w:sz w:val="30"/>
          <w:szCs w:val="30"/>
        </w:rPr>
        <w:t>Р</w:t>
      </w:r>
      <w:r w:rsidRPr="00D7562F">
        <w:rPr>
          <w:rFonts w:ascii="Verdana" w:eastAsia="Times New Roman" w:hAnsi="Verdana" w:cs="Times New Roman"/>
          <w:color w:val="0000FF"/>
          <w:sz w:val="30"/>
          <w:szCs w:val="30"/>
        </w:rPr>
        <w:t>екомендации для родителей по развитию речи детей</w:t>
      </w:r>
      <w:r w:rsidRPr="00D7562F">
        <w:rPr>
          <w:rFonts w:ascii="Verdana" w:eastAsia="Times New Roman" w:hAnsi="Verdana" w:cs="Times New Roman"/>
          <w:color w:val="000000"/>
          <w:sz w:val="16"/>
        </w:rPr>
        <w:t> </w:t>
      </w:r>
    </w:p>
    <w:p w:rsidR="00D7562F" w:rsidRPr="00A924B2" w:rsidRDefault="00D7562F" w:rsidP="00D7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62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92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того чтобы речь ребёнка развивалась правильно, родителям необходимо соблюдать несколько условий.</w:t>
      </w:r>
      <w:r w:rsidRPr="00A92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подделывайте под детскую свою речь, не злоупотребляйте также уменьшительно-ласкательными суффиксами - все это тормозит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ребенка.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</w:t>
      </w:r>
      <w:proofErr w:type="gramStart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</w:t>
      </w:r>
      <w:proofErr w:type="gramEnd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актично поправьте его и покажите, как надо произнести слово.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ребёнок торопится высказать свои мысли или говорит тихо, напоминайте ему: говорить надо внятно, чётко и не спеша.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оставляйте без ответа вопросы ребёнка. И не забудьте проверить: понятен ли ему ваш ответ?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Поощряйте в ребенке стремление задавать вопросы и никогда не оставляйте их без ответа.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ребёнку перебирать крупы, играть с пуговицами, мелкими игрушками – это развивает пальцы рук, следовательно, и речь.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Обращайте внимание детей на звуки и шумы с улицы, из другой комнаты, из кухни. Это развивает фонематический (речевой) слух.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Ограничивайте время просмотра телевизора. Лучше смотрите телевизор вместе с ребёнком и обсуждайте с ним его впечатления </w:t>
      </w:r>
      <w:proofErr w:type="gramStart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увиденного.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Читайте с ребёнком художественную литературу – это приучает ребёнка слушать, быть усидчивым, беседуйте о </w:t>
      </w:r>
      <w:proofErr w:type="gramStart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прочитанном</w:t>
      </w:r>
      <w:proofErr w:type="gramEnd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критикуйте ребёнка даже с глазу на глаз, тем более не следует этого делать в присутствии посторонних</w:t>
      </w:r>
      <w:proofErr w:type="gramStart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 сравнивайте ребёнка с другими детьми.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*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Играйте с ребёнком в разные игры.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562F" w:rsidRPr="00A924B2" w:rsidRDefault="00D7562F" w:rsidP="00D7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EBE" w:rsidRPr="00A924B2" w:rsidRDefault="00D7562F" w:rsidP="00D7562F">
      <w:pPr>
        <w:rPr>
          <w:rFonts w:ascii="Times New Roman" w:hAnsi="Times New Roman" w:cs="Times New Roman"/>
          <w:sz w:val="24"/>
          <w:szCs w:val="24"/>
        </w:rPr>
      </w:pP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924B2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Общее правило – чем больше Вы разговариваете с ребёнком, тем большему он научится.</w:t>
      </w:r>
      <w:r w:rsidRPr="00A92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8C6EBE" w:rsidRPr="00A924B2" w:rsidSect="00A924B2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62F"/>
    <w:rsid w:val="00492C2A"/>
    <w:rsid w:val="008C6EBE"/>
    <w:rsid w:val="00A924B2"/>
    <w:rsid w:val="00D7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562F"/>
  </w:style>
  <w:style w:type="paragraph" w:styleId="a3">
    <w:name w:val="Balloon Text"/>
    <w:basedOn w:val="a"/>
    <w:link w:val="a4"/>
    <w:uiPriority w:val="99"/>
    <w:semiHidden/>
    <w:unhideWhenUsed/>
    <w:rsid w:val="00D7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Админ</cp:lastModifiedBy>
  <cp:revision>4</cp:revision>
  <cp:lastPrinted>2017-02-09T02:40:00Z</cp:lastPrinted>
  <dcterms:created xsi:type="dcterms:W3CDTF">2017-02-06T11:33:00Z</dcterms:created>
  <dcterms:modified xsi:type="dcterms:W3CDTF">2017-02-09T02:40:00Z</dcterms:modified>
</cp:coreProperties>
</file>