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53" w:rsidRPr="0092783E" w:rsidRDefault="00580B53" w:rsidP="00A2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2783E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№10 </w:t>
      </w:r>
    </w:p>
    <w:p w:rsidR="00580B53" w:rsidRDefault="00580B53" w:rsidP="0092783E">
      <w:pPr>
        <w:pStyle w:val="msonospacing0"/>
        <w:spacing w:before="0" w:beforeAutospacing="0" w:after="0" w:afterAutospacing="0" w:line="360" w:lineRule="atLeast"/>
        <w:rPr>
          <w:b/>
          <w:sz w:val="44"/>
          <w:szCs w:val="44"/>
          <w:lang w:eastAsia="en-US"/>
        </w:rPr>
      </w:pPr>
    </w:p>
    <w:p w:rsidR="00580B53" w:rsidRDefault="00580B53" w:rsidP="0092783E">
      <w:pPr>
        <w:pStyle w:val="msonospacing0"/>
        <w:spacing w:before="0" w:beforeAutospacing="0" w:after="0" w:afterAutospacing="0" w:line="360" w:lineRule="atLeast"/>
        <w:rPr>
          <w:b/>
          <w:sz w:val="44"/>
          <w:szCs w:val="44"/>
          <w:lang w:eastAsia="en-US"/>
        </w:rPr>
      </w:pPr>
    </w:p>
    <w:p w:rsidR="00580B53" w:rsidRDefault="00580B53" w:rsidP="0092783E">
      <w:pPr>
        <w:pStyle w:val="msonospacing0"/>
        <w:spacing w:before="0" w:beforeAutospacing="0" w:after="0" w:afterAutospacing="0" w:line="360" w:lineRule="atLeast"/>
        <w:rPr>
          <w:rStyle w:val="Strong"/>
          <w:color w:val="CCCCCC"/>
          <w:sz w:val="28"/>
          <w:szCs w:val="28"/>
        </w:rPr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  <w:rPr>
          <w:rStyle w:val="Strong"/>
          <w:color w:val="CCCCCC"/>
          <w:sz w:val="28"/>
          <w:szCs w:val="28"/>
        </w:rPr>
      </w:pPr>
    </w:p>
    <w:p w:rsidR="00580B53" w:rsidRPr="00EB47DC" w:rsidRDefault="00580B53" w:rsidP="00D8088E">
      <w:pPr>
        <w:pStyle w:val="NormalWeb"/>
        <w:shd w:val="clear" w:color="auto" w:fill="FFFFFF"/>
        <w:tabs>
          <w:tab w:val="left" w:pos="4320"/>
          <w:tab w:val="left" w:pos="5745"/>
        </w:tabs>
        <w:spacing w:before="0" w:beforeAutospacing="0" w:after="0" w:afterAutospacing="0"/>
        <w:rPr>
          <w:rStyle w:val="Strong"/>
          <w:i/>
          <w:color w:val="FF0000"/>
          <w:sz w:val="48"/>
          <w:szCs w:val="48"/>
        </w:rPr>
      </w:pPr>
      <w:r>
        <w:rPr>
          <w:b/>
          <w:bCs/>
          <w:i/>
          <w:color w:val="FF0000"/>
          <w:sz w:val="48"/>
          <w:szCs w:val="48"/>
        </w:rPr>
        <w:t xml:space="preserve">           </w:t>
      </w:r>
      <w:r>
        <w:rPr>
          <w:rStyle w:val="Strong"/>
          <w:i/>
          <w:color w:val="FF0000"/>
          <w:sz w:val="48"/>
          <w:szCs w:val="48"/>
        </w:rPr>
        <w:t>П</w:t>
      </w:r>
      <w:r w:rsidRPr="00EB47DC">
        <w:rPr>
          <w:rStyle w:val="Strong"/>
          <w:i/>
          <w:color w:val="FF0000"/>
          <w:sz w:val="48"/>
          <w:szCs w:val="48"/>
        </w:rPr>
        <w:t>лан мероприятий</w:t>
      </w:r>
      <w:r>
        <w:rPr>
          <w:rStyle w:val="Strong"/>
          <w:i/>
          <w:color w:val="FF0000"/>
          <w:sz w:val="48"/>
          <w:szCs w:val="48"/>
        </w:rPr>
        <w:t xml:space="preserve"> в старшей группе</w:t>
      </w:r>
      <w:r w:rsidRPr="00EB47DC">
        <w:rPr>
          <w:rStyle w:val="Strong"/>
          <w:i/>
          <w:color w:val="FF0000"/>
          <w:sz w:val="48"/>
          <w:szCs w:val="48"/>
        </w:rPr>
        <w:t>,</w:t>
      </w:r>
    </w:p>
    <w:p w:rsidR="00580B53" w:rsidRPr="00EB47DC" w:rsidRDefault="00580B53" w:rsidP="003B5AB4">
      <w:pPr>
        <w:pStyle w:val="NormalWeb"/>
        <w:shd w:val="clear" w:color="auto" w:fill="FFFFFF"/>
        <w:tabs>
          <w:tab w:val="left" w:pos="4320"/>
          <w:tab w:val="left" w:pos="5745"/>
        </w:tabs>
        <w:spacing w:before="0" w:beforeAutospacing="0" w:after="0" w:afterAutospacing="0"/>
        <w:jc w:val="center"/>
        <w:rPr>
          <w:rStyle w:val="Strong"/>
          <w:i/>
          <w:color w:val="FF0000"/>
          <w:sz w:val="48"/>
          <w:szCs w:val="48"/>
        </w:rPr>
      </w:pPr>
      <w:r>
        <w:rPr>
          <w:rStyle w:val="Strong"/>
          <w:i/>
          <w:color w:val="FF0000"/>
          <w:sz w:val="48"/>
          <w:szCs w:val="48"/>
        </w:rPr>
        <w:t>Посвященных   Дню  победы</w:t>
      </w:r>
    </w:p>
    <w:p w:rsidR="00580B53" w:rsidRPr="009221F3" w:rsidRDefault="00580B53" w:rsidP="009221F3">
      <w:pPr>
        <w:pStyle w:val="NormalWeb"/>
        <w:shd w:val="clear" w:color="auto" w:fill="FFFFFF"/>
        <w:tabs>
          <w:tab w:val="left" w:pos="4320"/>
          <w:tab w:val="left" w:pos="5745"/>
        </w:tabs>
        <w:spacing w:before="0" w:beforeAutospacing="0" w:after="0" w:afterAutospacing="0"/>
        <w:jc w:val="center"/>
        <w:rPr>
          <w:b/>
          <w:bCs/>
          <w:i/>
          <w:color w:val="FF0000"/>
          <w:sz w:val="48"/>
          <w:szCs w:val="48"/>
        </w:rPr>
      </w:pPr>
      <w:r w:rsidRPr="00EB47DC">
        <w:rPr>
          <w:rStyle w:val="Strong"/>
          <w:i/>
          <w:color w:val="FF0000"/>
          <w:sz w:val="48"/>
          <w:szCs w:val="48"/>
        </w:rPr>
        <w:t>в Великой Отечественной войне</w:t>
      </w:r>
      <w:r>
        <w:rPr>
          <w:rStyle w:val="Strong"/>
          <w:i/>
          <w:color w:val="FF0000"/>
          <w:sz w:val="48"/>
          <w:szCs w:val="48"/>
        </w:rPr>
        <w:t>.</w:t>
      </w:r>
    </w:p>
    <w:p w:rsidR="00580B53" w:rsidRPr="00EB47DC" w:rsidRDefault="00580B53" w:rsidP="003B5AB4">
      <w:pPr>
        <w:pStyle w:val="msonospacing0"/>
        <w:spacing w:before="0" w:beforeAutospacing="0" w:after="0" w:afterAutospacing="0" w:line="360" w:lineRule="atLeast"/>
        <w:jc w:val="center"/>
        <w:rPr>
          <w:rStyle w:val="Strong"/>
          <w:color w:val="CCCCCC"/>
          <w:sz w:val="48"/>
          <w:szCs w:val="48"/>
        </w:rPr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  <w:rPr>
          <w:rStyle w:val="Strong"/>
          <w:color w:val="CCCCCC"/>
          <w:sz w:val="28"/>
          <w:szCs w:val="28"/>
        </w:rPr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  <w:rPr>
          <w:rStyle w:val="Strong"/>
          <w:color w:val="CCCCCC"/>
          <w:sz w:val="28"/>
          <w:szCs w:val="28"/>
        </w:rPr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  <w:rPr>
          <w:rStyle w:val="Strong"/>
          <w:color w:val="CCCCCC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4pt;height:243.75pt">
            <v:imagedata r:id="rId5" r:href="rId6"/>
          </v:shape>
        </w:pict>
      </w: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3B5AB4">
      <w:pPr>
        <w:pStyle w:val="msonospacing0"/>
        <w:spacing w:before="0" w:beforeAutospacing="0" w:after="0" w:afterAutospacing="0" w:line="360" w:lineRule="atLeast"/>
        <w:jc w:val="center"/>
      </w:pPr>
    </w:p>
    <w:p w:rsidR="00580B53" w:rsidRDefault="00580B53" w:rsidP="00D8088E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t xml:space="preserve">                                                                         </w:t>
      </w:r>
      <w:r>
        <w:rPr>
          <w:rStyle w:val="c0"/>
          <w:color w:val="000000"/>
          <w:sz w:val="28"/>
          <w:szCs w:val="28"/>
        </w:rPr>
        <w:t xml:space="preserve">Воспитатель </w:t>
      </w:r>
      <w:r w:rsidRPr="00243FB4">
        <w:rPr>
          <w:rStyle w:val="c0"/>
          <w:color w:val="000000"/>
          <w:sz w:val="28"/>
          <w:szCs w:val="28"/>
        </w:rPr>
        <w:t>1к</w:t>
      </w:r>
      <w:r>
        <w:rPr>
          <w:rStyle w:val="c0"/>
          <w:color w:val="000000"/>
          <w:sz w:val="28"/>
          <w:szCs w:val="28"/>
        </w:rPr>
        <w:t>валификационной категории:</w:t>
      </w:r>
    </w:p>
    <w:p w:rsidR="00580B53" w:rsidRDefault="00580B53" w:rsidP="003B5AB4">
      <w:pPr>
        <w:pStyle w:val="c1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243FB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Черепанова Людмила Викторовна</w:t>
      </w:r>
    </w:p>
    <w:p w:rsidR="00580B53" w:rsidRDefault="00580B53" w:rsidP="003B5AB4"/>
    <w:p w:rsidR="00580B53" w:rsidRDefault="00580B53" w:rsidP="003B5AB4"/>
    <w:p w:rsidR="00580B53" w:rsidRDefault="00580B53" w:rsidP="003B5AB4">
      <w:pPr>
        <w:tabs>
          <w:tab w:val="left" w:pos="42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Кушва 2017</w:t>
      </w:r>
    </w:p>
    <w:p w:rsidR="00580B53" w:rsidRDefault="00580B53" w:rsidP="00CF46F3">
      <w:pPr>
        <w:pStyle w:val="msonospacing0"/>
        <w:spacing w:before="0" w:beforeAutospacing="0" w:after="0" w:afterAutospacing="0" w:line="360" w:lineRule="atLeast"/>
        <w:rPr>
          <w:rFonts w:ascii="Helvetica" w:hAnsi="Helvetica"/>
          <w:color w:val="CCCCCC"/>
        </w:rPr>
      </w:pP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ЦЕЛЬ: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формировать представление об истории ВОВ, используя различные виды деятельности;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пробуждать интерес к прошлому нашего села, страны;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познакомить с ходом военных действий во время ВОВ, со странами – участницами боевых действий, с городами, героями;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показать мужество и героизм людей в ходе ВОВ;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- привлекать родителей к участию в создании наглядно-дидактического материала по теме ВОВ.</w:t>
      </w:r>
    </w:p>
    <w:p w:rsidR="00580B53" w:rsidRPr="0092783E" w:rsidRDefault="00580B53" w:rsidP="00CF46F3">
      <w:pPr>
        <w:spacing w:before="90" w:after="9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2783E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976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7"/>
        <w:gridCol w:w="9098"/>
      </w:tblGrid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выставки художественной литературы в книжном уголке.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92783E">
            <w:pPr>
              <w:pStyle w:val="NormalWeb"/>
              <w:spacing w:before="15" w:beforeAutospacing="0" w:after="15" w:afterAutospacing="0"/>
              <w:ind w:left="15" w:right="15"/>
              <w:rPr>
                <w:sz w:val="28"/>
                <w:szCs w:val="28"/>
              </w:rPr>
            </w:pPr>
            <w:r w:rsidRPr="0092783E">
              <w:rPr>
                <w:sz w:val="28"/>
                <w:szCs w:val="28"/>
              </w:rPr>
              <w:t>Чтение художественной литературы, посвященной Вов; Чтение произведения А. Митяева «Мешок овсянки» С.Алексеев   «Первая колонна»,Е.Благинина   «Шинель»,</w:t>
            </w:r>
          </w:p>
          <w:p w:rsidR="00580B53" w:rsidRPr="0092783E" w:rsidRDefault="00580B53" w:rsidP="0092783E">
            <w:pPr>
              <w:pStyle w:val="NormalWeb"/>
              <w:spacing w:before="15" w:beforeAutospacing="0" w:after="15" w:afterAutospacing="0"/>
              <w:ind w:left="15" w:right="15"/>
              <w:rPr>
                <w:sz w:val="28"/>
                <w:szCs w:val="28"/>
              </w:rPr>
            </w:pPr>
            <w:r w:rsidRPr="0092783E">
              <w:rPr>
                <w:sz w:val="28"/>
                <w:szCs w:val="28"/>
              </w:rPr>
              <w:t xml:space="preserve"> Л. Кассиль «Памятник советскому солдату», М.   Пляцковский «Май сорок пятого года», А.Твардовский   «Рассказ танкиста»;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Чтение стихотворения «Шинель» Е. Благинина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стенгазеты «Герои моей семьи»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стихотворений к конкуру чтецов.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песен ко дню  Победы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92783E">
            <w:pPr>
              <w:pStyle w:val="NormalWeb"/>
              <w:spacing w:before="180" w:beforeAutospacing="0" w:after="180" w:afterAutospacing="0" w:line="293" w:lineRule="atLeast"/>
              <w:jc w:val="both"/>
              <w:rPr>
                <w:sz w:val="28"/>
                <w:szCs w:val="28"/>
              </w:rPr>
            </w:pPr>
            <w:r w:rsidRPr="0092783E">
              <w:rPr>
                <w:sz w:val="28"/>
                <w:szCs w:val="28"/>
              </w:rPr>
              <w:t>Игровая деятельность: с/р игры  «Военные, Моряки, Госпиталь»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456E7D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Возложение цветов к мемориальному погибшим в ВОВ.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Беседа «Этот день Победы»;</w:t>
            </w:r>
            <w:r w:rsidRPr="0092783E">
              <w:rPr>
                <w:rFonts w:ascii="Times New Roman" w:hAnsi="Times New Roman"/>
                <w:sz w:val="28"/>
                <w:szCs w:val="28"/>
              </w:rPr>
              <w:t xml:space="preserve"> Беседа «О городах – героях»;</w:t>
            </w: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«Орден на груди». Рассматривание орденов. Просмотр  презентации.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Вернисаж детского творчества «Салют над городом в честь праздника Победы»</w:t>
            </w:r>
          </w:p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«Венок к обелиску Славы»</w:t>
            </w:r>
          </w:p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Изготовление детьми поздравительной  открытки.  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Слушание песен и музыки о мире, о войне, о детстве.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016FE6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Игры на военную тематику «Попади в цель», «Проползи под препятствием»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т.д.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</w:rPr>
              <w:t>Концерт, посвящённый   празднику  9 мая</w:t>
            </w:r>
          </w:p>
        </w:tc>
      </w:tr>
      <w:tr w:rsidR="00580B53" w:rsidRPr="0092783E" w:rsidTr="00CF46F3">
        <w:trPr>
          <w:tblCellSpacing w:w="20" w:type="dxa"/>
        </w:trPr>
        <w:tc>
          <w:tcPr>
            <w:tcW w:w="60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CF46F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0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0B53" w:rsidRPr="0092783E" w:rsidRDefault="00580B53" w:rsidP="00D92783">
            <w:pPr>
              <w:spacing w:before="90" w:after="9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Папка-передвижка для родителей  «Расскажем детям о Вов»</w:t>
            </w:r>
          </w:p>
          <w:p w:rsidR="00580B53" w:rsidRPr="0092783E" w:rsidRDefault="00580B53" w:rsidP="00D9278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83E">
              <w:rPr>
                <w:rFonts w:ascii="Times New Roman" w:hAnsi="Times New Roman"/>
                <w:sz w:val="28"/>
                <w:szCs w:val="28"/>
                <w:lang w:eastAsia="ru-RU"/>
              </w:rPr>
              <w:t>Папка- передвижка «Солдаты Победы»</w:t>
            </w:r>
          </w:p>
        </w:tc>
      </w:tr>
    </w:tbl>
    <w:p w:rsidR="00580B53" w:rsidRPr="0092783E" w:rsidRDefault="00580B53" w:rsidP="003B5AB4"/>
    <w:p w:rsidR="00580B53" w:rsidRPr="0092783E" w:rsidRDefault="00580B53" w:rsidP="003B5AB4">
      <w:pPr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</w:p>
    <w:sectPr w:rsidR="00580B53" w:rsidRPr="0092783E" w:rsidSect="003B5AB4">
      <w:pgSz w:w="11906" w:h="16838"/>
      <w:pgMar w:top="709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1E35"/>
    <w:multiLevelType w:val="hybridMultilevel"/>
    <w:tmpl w:val="795C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FE5"/>
    <w:rsid w:val="00016FE6"/>
    <w:rsid w:val="000679D7"/>
    <w:rsid w:val="0010334F"/>
    <w:rsid w:val="0010471D"/>
    <w:rsid w:val="001A11A2"/>
    <w:rsid w:val="00243FB4"/>
    <w:rsid w:val="00307DA1"/>
    <w:rsid w:val="003B5AB4"/>
    <w:rsid w:val="003C0CAA"/>
    <w:rsid w:val="00456E7D"/>
    <w:rsid w:val="00483CB2"/>
    <w:rsid w:val="004D621B"/>
    <w:rsid w:val="00543001"/>
    <w:rsid w:val="00580B53"/>
    <w:rsid w:val="005B6912"/>
    <w:rsid w:val="00672FE5"/>
    <w:rsid w:val="0079042D"/>
    <w:rsid w:val="009221F3"/>
    <w:rsid w:val="0092783E"/>
    <w:rsid w:val="00A25093"/>
    <w:rsid w:val="00A45EFD"/>
    <w:rsid w:val="00CF46F3"/>
    <w:rsid w:val="00CF5F92"/>
    <w:rsid w:val="00D8088E"/>
    <w:rsid w:val="00D92783"/>
    <w:rsid w:val="00E75113"/>
    <w:rsid w:val="00EB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F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471D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3B5AB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B5A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B5AB4"/>
    <w:rPr>
      <w:rFonts w:cs="Times New Roman"/>
    </w:rPr>
  </w:style>
  <w:style w:type="paragraph" w:customStyle="1" w:styleId="msonospacing0">
    <w:name w:val="msonospacing"/>
    <w:basedOn w:val="Normal"/>
    <w:uiPriority w:val="99"/>
    <w:rsid w:val="003B5A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3B5AB4"/>
    <w:rPr>
      <w:rFonts w:cs="Times New Roman"/>
    </w:rPr>
  </w:style>
  <w:style w:type="paragraph" w:customStyle="1" w:styleId="c1">
    <w:name w:val="c1"/>
    <w:basedOn w:val="Normal"/>
    <w:uiPriority w:val="99"/>
    <w:rsid w:val="003B5A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2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fotovideoforum.ru/resources/image/7063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3</Pages>
  <Words>353</Words>
  <Characters>2016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Admin</cp:lastModifiedBy>
  <cp:revision>12</cp:revision>
  <dcterms:created xsi:type="dcterms:W3CDTF">2017-04-18T11:03:00Z</dcterms:created>
  <dcterms:modified xsi:type="dcterms:W3CDTF">2017-04-26T05:36:00Z</dcterms:modified>
</cp:coreProperties>
</file>