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A0" w:rsidRDefault="00053FA0" w:rsidP="00B4353F">
      <w:pPr>
        <w:spacing w:after="0" w:line="360" w:lineRule="auto"/>
        <w:ind w:left="-1134" w:right="-284"/>
        <w:jc w:val="center"/>
      </w:pPr>
    </w:p>
    <w:p w:rsidR="00BD2801" w:rsidRPr="004A4692" w:rsidRDefault="00BD2801" w:rsidP="00BD2801">
      <w:pPr>
        <w:spacing w:after="0" w:line="360" w:lineRule="auto"/>
        <w:jc w:val="center"/>
        <w:rPr>
          <w:b/>
          <w:bCs/>
          <w:color w:val="FF0000"/>
          <w:sz w:val="44"/>
          <w:szCs w:val="44"/>
          <w:shd w:val="clear" w:color="auto" w:fill="FFFFFF"/>
        </w:rPr>
      </w:pPr>
      <w:r w:rsidRPr="004A4692">
        <w:rPr>
          <w:b/>
          <w:bCs/>
          <w:color w:val="FF0000"/>
          <w:sz w:val="44"/>
          <w:szCs w:val="44"/>
          <w:shd w:val="clear" w:color="auto" w:fill="FFFFFF"/>
        </w:rPr>
        <w:t>«Как организовать летние прогулки с детьми»</w:t>
      </w:r>
    </w:p>
    <w:p w:rsidR="00BD2801" w:rsidRPr="00BD2801" w:rsidRDefault="00BD2801" w:rsidP="00BD2801">
      <w:pPr>
        <w:spacing w:after="0"/>
        <w:jc w:val="center"/>
        <w:rPr>
          <w:rFonts w:ascii="Times New Roman" w:hAnsi="Times New Roman"/>
          <w:b/>
          <w:bCs/>
          <w:color w:val="000000"/>
          <w:sz w:val="44"/>
          <w:szCs w:val="44"/>
          <w:shd w:val="clear" w:color="auto" w:fill="FFFFFF"/>
        </w:rPr>
      </w:pPr>
      <w:r w:rsidRPr="00BD2801">
        <w:rPr>
          <w:rStyle w:val="c0"/>
          <w:rFonts w:ascii="Times New Roman" w:hAnsi="Times New Roman"/>
          <w:color w:val="000000"/>
          <w:sz w:val="28"/>
          <w:szCs w:val="28"/>
        </w:rPr>
        <w:t>Игры помогут сделать прогулку интересной и познавательной. Вот некоторые игры и упражнения, которые помогут развить память, мышление, воображение и доставят удовольствие маме и ребенку, несмотря на погоду.</w:t>
      </w:r>
    </w:p>
    <w:p w:rsidR="00BD2801" w:rsidRDefault="00BD2801" w:rsidP="00BD2801">
      <w:pPr>
        <w:pStyle w:val="c9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50509C"/>
          <w:sz w:val="28"/>
          <w:szCs w:val="28"/>
        </w:rPr>
        <w:t> 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50509C"/>
          <w:sz w:val="28"/>
          <w:szCs w:val="28"/>
        </w:rPr>
        <w:t>«Мыльные пузыри».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Прекрасное занятие на прогулке - это мыльные пузыри. Дома эта игра может доставить вам огорчение, потому что мыльные пузыри оставляют следы на мебели и полу. К тому же, дети часто </w:t>
      </w:r>
      <w:proofErr w:type="gramStart"/>
      <w:r>
        <w:rPr>
          <w:rStyle w:val="c0"/>
          <w:color w:val="000000"/>
          <w:sz w:val="28"/>
          <w:szCs w:val="28"/>
        </w:rPr>
        <w:t>проливают ]</w:t>
      </w:r>
      <w:proofErr w:type="gramEnd"/>
      <w:r>
        <w:rPr>
          <w:rStyle w:val="c0"/>
          <w:color w:val="000000"/>
          <w:sz w:val="28"/>
          <w:szCs w:val="28"/>
        </w:rPr>
        <w:t xml:space="preserve"> мыльную воду, а это еще один повод огорчиться, особенно если вы только что помыли пол и пропылесосили.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улице же по этому поводу не будет никаких беспокойств. Ребенок может надувать мыльные пузыри, ловить их и просто смотреть, как они летят, подхваченные ветерком. Кроме того, это занятие привлечет к ребенку внимание других детей, что поможет ему подружиться с ними.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50509C"/>
          <w:sz w:val="28"/>
          <w:szCs w:val="28"/>
        </w:rPr>
        <w:t>«Рисунки на асфальте. Цветные мелки».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Рисование красочных картинок на асфальте не только интересное занятие для ребенка, оно развивает мелкую моторику и воображение. И, конечно, это очень удобный способ в игре научить ребенка читать и считать.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дорожка, на которой рисует ребенок, выложена из кирпичей, можно предложить ребенку закрашивать кирпичики разными цветами.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50509C"/>
          <w:sz w:val="28"/>
          <w:szCs w:val="28"/>
        </w:rPr>
        <w:t>«Мяч».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Где еще ребенок вдоволь может погонять в мяч, если не на улице. Для удобства и безопасности лучше найти огороженное место во дворе, чтобы мяч не мог укатиться на дорогу, под качели и т. д.</w:t>
      </w:r>
    </w:p>
    <w:p w:rsidR="004A4692" w:rsidRDefault="00BD2801" w:rsidP="004A4692">
      <w:pPr>
        <w:pStyle w:val="c3"/>
        <w:spacing w:before="0" w:beforeAutospacing="0" w:after="0" w:afterAutospacing="0"/>
        <w:ind w:firstLine="45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Игры с мячом: футбол, прыжки через мяч, броски в кольцо, «кто дальше», «кто </w:t>
      </w:r>
      <w:proofErr w:type="spellStart"/>
      <w:r>
        <w:rPr>
          <w:rStyle w:val="c0"/>
          <w:color w:val="000000"/>
          <w:sz w:val="28"/>
          <w:szCs w:val="28"/>
        </w:rPr>
        <w:t>выше</w:t>
      </w:r>
      <w:proofErr w:type="gramStart"/>
      <w:r w:rsidR="004A4692">
        <w:rPr>
          <w:rStyle w:val="c0"/>
          <w:color w:val="000000"/>
          <w:sz w:val="28"/>
          <w:szCs w:val="28"/>
        </w:rPr>
        <w:t>»,</w:t>
      </w:r>
      <w:r>
        <w:rPr>
          <w:rStyle w:val="c0"/>
          <w:color w:val="000000"/>
          <w:sz w:val="28"/>
          <w:szCs w:val="28"/>
        </w:rPr>
        <w:t>«</w:t>
      </w:r>
      <w:proofErr w:type="gramEnd"/>
      <w:r>
        <w:rPr>
          <w:rStyle w:val="c0"/>
          <w:color w:val="000000"/>
          <w:sz w:val="28"/>
          <w:szCs w:val="28"/>
        </w:rPr>
        <w:t>съедобное</w:t>
      </w:r>
      <w:proofErr w:type="spellEnd"/>
      <w:r>
        <w:rPr>
          <w:rStyle w:val="c0"/>
          <w:color w:val="000000"/>
          <w:sz w:val="28"/>
          <w:szCs w:val="28"/>
        </w:rPr>
        <w:t xml:space="preserve"> — несъедобное». 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50509C"/>
          <w:sz w:val="28"/>
          <w:szCs w:val="28"/>
        </w:rPr>
        <w:t>«Кормим птиц».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 парках и скверах всегда можно встретить множество птиц. Дайте ребенку хлеб, пусть отщипывает понемногу и бросает голубям, или пшено, или семечки, и бросает их понемногу, то левой, то правой рукой.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Кормление птиц прививает нежность и заботу, учит любить природу. </w:t>
      </w:r>
      <w:r>
        <w:rPr>
          <w:rStyle w:val="c12"/>
          <w:b/>
          <w:bCs/>
          <w:color w:val="50509C"/>
          <w:sz w:val="28"/>
          <w:szCs w:val="28"/>
        </w:rPr>
        <w:t>«Рисуем на природе. Краски вокруг нас».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Если вы отдыхаете на даче или живете в своем доме, вынесите на улицу мольберт, бумагу, краски гуашь, воду в банке, и пусть ребенок рисует все, что видит вокруг: небо, яблоню, куст смородины. Пусть старается передавать не форму, а цвет.</w:t>
      </w:r>
    </w:p>
    <w:p w:rsidR="004A4692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Style w:val="c0"/>
          <w:color w:val="000000"/>
          <w:sz w:val="28"/>
          <w:szCs w:val="28"/>
        </w:rPr>
      </w:pPr>
      <w:r>
        <w:rPr>
          <w:rStyle w:val="c12"/>
          <w:b/>
          <w:bCs/>
          <w:color w:val="50509C"/>
          <w:sz w:val="28"/>
          <w:szCs w:val="28"/>
        </w:rPr>
        <w:t>«Обруч».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Обруч хорошо подходит для летних прогулок. Его можно крутить на талии, шее, руках и ногах. Через него можно прыгать, как через скакалку. Обруч можно подбрасывать, катать, прыгать через него, использовать в различных играх. 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50509C"/>
          <w:sz w:val="28"/>
          <w:szCs w:val="28"/>
        </w:rPr>
        <w:t>«Прыгалки».</w:t>
      </w:r>
      <w:r>
        <w:rPr>
          <w:rStyle w:val="apple-converted-space"/>
          <w:b/>
          <w:bCs/>
          <w:color w:val="50509C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Прыжки через скакалку не только забава, это еще полезное гимнастическое упражнение</w:t>
      </w:r>
      <w:r w:rsidR="004A4692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 xml:space="preserve"> В дальнейшем ребенку пригодится это умение в школе на уроках физкультуры. Длину скакалки нужно регулировать под ребенка. 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  <w:shd w:val="clear" w:color="auto" w:fill="FFFFFF"/>
        </w:rPr>
        <w:lastRenderedPageBreak/>
        <w:t>«Собираем сокровища».</w:t>
      </w:r>
      <w:r>
        <w:rPr>
          <w:rStyle w:val="apple-converted-space"/>
          <w:b/>
          <w:bCs/>
          <w:color w:val="2E259F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Это могут быть камешки, листики, палочки, шишки, цветочки, семена растений. Собирая эти сокровища, детально рассказывайте малышу о каждой находке, сочиняйте сказки. Дома этот «клад» можно использовать для творчества.</w:t>
      </w:r>
    </w:p>
    <w:p w:rsidR="00BD2801" w:rsidRDefault="00BD2801" w:rsidP="00BD2801">
      <w:pPr>
        <w:pStyle w:val="c3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«Наблюдаем за машинами».</w:t>
      </w:r>
      <w:r>
        <w:rPr>
          <w:rStyle w:val="apple-converted-space"/>
          <w:b/>
          <w:bCs/>
          <w:color w:val="2E259F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Выйдя из дома, не обязательно спешить куда-то. Оглянитесь вокруг. Вы видите проезжающие мимо машины – ну и отлично. Это хороший повод поговорить о цвете машины, обсуждать их скорость, сравнивать размеры, придумывать истории.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«Рассматриваем травку, листья, деревья».</w:t>
      </w:r>
      <w:r>
        <w:rPr>
          <w:rStyle w:val="apple-converted-space"/>
          <w:b/>
          <w:bCs/>
          <w:color w:val="2E259F"/>
          <w:sz w:val="28"/>
          <w:szCs w:val="28"/>
        </w:rPr>
        <w:t> </w:t>
      </w:r>
      <w:r w:rsidR="004A4692">
        <w:rPr>
          <w:rStyle w:val="c12"/>
          <w:color w:val="000000"/>
          <w:sz w:val="28"/>
          <w:szCs w:val="28"/>
        </w:rPr>
        <w:t>Расскажите ребёнку</w:t>
      </w:r>
      <w:r>
        <w:rPr>
          <w:rStyle w:val="c12"/>
          <w:color w:val="000000"/>
          <w:sz w:val="28"/>
          <w:szCs w:val="28"/>
        </w:rPr>
        <w:t>, что деревьев много, а листики у всех разные. Покажите. Сравнивайте их по размеру, цвету. Учите бережному отношению к окружающей среде.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«Наблюдение за облаками».  </w:t>
      </w:r>
      <w:r>
        <w:rPr>
          <w:rStyle w:val="c12"/>
          <w:color w:val="000000"/>
          <w:sz w:val="28"/>
          <w:szCs w:val="28"/>
        </w:rPr>
        <w:t>Увидели на небе облака – понаблюдайте за ними, как они плывут, на что похожи.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«Игры в песочнице».</w:t>
      </w:r>
      <w:r>
        <w:rPr>
          <w:rStyle w:val="apple-converted-space"/>
          <w:b/>
          <w:bCs/>
          <w:color w:val="2E259F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        Пересыпайте песок, делайте куличики. Это идеальное место для изучения понятий «много - мало», «тяжелый – легкий», «жидкий – твердый». Игра с песком не только укрепляет пальчики ребенка, но и развивает мелкую моторику.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«Рисуем на земле палочкой».</w:t>
      </w:r>
      <w:r>
        <w:rPr>
          <w:rStyle w:val="apple-converted-space"/>
          <w:b/>
          <w:bCs/>
          <w:color w:val="2E259F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        Рисуем на земле палочкой животных или людей, придумываем к ним сказку. Рисуя, изучаем геометрические фигуры, буквы.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«Сосчитай».</w:t>
      </w:r>
      <w:r>
        <w:rPr>
          <w:rStyle w:val="apple-converted-space"/>
          <w:b/>
          <w:bCs/>
          <w:color w:val="2E259F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На прогулке можно заняться математикой. Считайте камешки, палочки, совочки, ведерки, формочки и т.д.</w:t>
      </w:r>
    </w:p>
    <w:p w:rsidR="00BD2801" w:rsidRDefault="00BD2801" w:rsidP="00BD2801">
      <w:pPr>
        <w:pStyle w:val="c4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E259F"/>
          <w:sz w:val="28"/>
          <w:szCs w:val="28"/>
        </w:rPr>
        <w:t>«Изобрази животное».</w:t>
      </w:r>
      <w:r>
        <w:rPr>
          <w:rStyle w:val="apple-converted-space"/>
          <w:b/>
          <w:bCs/>
          <w:color w:val="2E259F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        Изображайте вместе с малышом «кто как ходит». Во время изображения косолапого мишки, скачущего зайца или летающего воробья имитируйте их звуки.                              </w:t>
      </w:r>
    </w:p>
    <w:p w:rsidR="00BD2801" w:rsidRDefault="00BD2801" w:rsidP="00BD2801">
      <w:pPr>
        <w:pStyle w:val="c16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    </w:t>
      </w:r>
      <w:r w:rsidRPr="004A4692">
        <w:rPr>
          <w:rStyle w:val="c12"/>
          <w:color w:val="002060"/>
          <w:sz w:val="28"/>
          <w:szCs w:val="28"/>
        </w:rPr>
        <w:t xml:space="preserve"> </w:t>
      </w:r>
      <w:proofErr w:type="gramStart"/>
      <w:r w:rsidR="004A4692" w:rsidRPr="004A4692">
        <w:rPr>
          <w:rStyle w:val="c12"/>
          <w:color w:val="002060"/>
          <w:sz w:val="28"/>
          <w:szCs w:val="28"/>
        </w:rPr>
        <w:t>«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b/>
          <w:bCs/>
          <w:color w:val="2E259F"/>
          <w:sz w:val="28"/>
          <w:szCs w:val="28"/>
        </w:rPr>
        <w:t>Прогулки</w:t>
      </w:r>
      <w:proofErr w:type="gramEnd"/>
      <w:r>
        <w:rPr>
          <w:rStyle w:val="c7"/>
          <w:b/>
          <w:bCs/>
          <w:color w:val="2E259F"/>
          <w:sz w:val="28"/>
          <w:szCs w:val="28"/>
        </w:rPr>
        <w:t xml:space="preserve"> под дождем.</w:t>
      </w:r>
      <w:r w:rsidR="004A4692">
        <w:rPr>
          <w:rStyle w:val="c7"/>
          <w:b/>
          <w:bCs/>
          <w:color w:val="2E259F"/>
          <w:sz w:val="28"/>
          <w:szCs w:val="28"/>
        </w:rPr>
        <w:t>»</w:t>
      </w:r>
    </w:p>
    <w:p w:rsidR="004A4692" w:rsidRDefault="00BD2801" w:rsidP="00BD2801">
      <w:pPr>
        <w:pStyle w:val="c16"/>
        <w:spacing w:before="0" w:beforeAutospacing="0" w:after="0" w:afterAutospacing="0"/>
        <w:jc w:val="both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        Если ребенок здоров, гулять с ним нужно в любую погоду, даже если на улице идет дождь. Наденьте резиновые сапоги, непромокаемый плащ, возьмите зонт – и скорее на улицу.         Гуляя, можно слушать дождь, как он стучит по зонту, по листве, по дорожкам, лужам, смотреть, как капли подпрыгивают, пускают круги на воде. Можно вспоминать стихи-</w:t>
      </w:r>
      <w:proofErr w:type="spellStart"/>
      <w:r>
        <w:rPr>
          <w:rStyle w:val="c12"/>
          <w:color w:val="000000"/>
          <w:sz w:val="28"/>
          <w:szCs w:val="28"/>
        </w:rPr>
        <w:t>потешки</w:t>
      </w:r>
      <w:proofErr w:type="spellEnd"/>
      <w:r>
        <w:rPr>
          <w:rStyle w:val="c12"/>
          <w:color w:val="000000"/>
          <w:sz w:val="28"/>
          <w:szCs w:val="28"/>
        </w:rPr>
        <w:t xml:space="preserve">, </w:t>
      </w:r>
      <w:proofErr w:type="spellStart"/>
      <w:r>
        <w:rPr>
          <w:rStyle w:val="c12"/>
          <w:color w:val="000000"/>
          <w:sz w:val="28"/>
          <w:szCs w:val="28"/>
        </w:rPr>
        <w:t>заклички</w:t>
      </w:r>
      <w:proofErr w:type="spellEnd"/>
      <w:r>
        <w:rPr>
          <w:rStyle w:val="c12"/>
          <w:color w:val="000000"/>
          <w:sz w:val="28"/>
          <w:szCs w:val="28"/>
        </w:rPr>
        <w:t xml:space="preserve"> о дожде и солнце, поговорки о лете. Можно бросать в лужи камешки, палочки, листья и наблюдать за брызгами. Какие тонут, а какие нет. </w:t>
      </w:r>
    </w:p>
    <w:p w:rsidR="00BD2801" w:rsidRDefault="00BD2801" w:rsidP="00BD2801">
      <w:pPr>
        <w:pStyle w:val="c16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Игры на прогулке не только полезны для здоровья, но и помогают ребенку узнавать что-то новое, сочинять, думать.</w:t>
      </w:r>
    </w:p>
    <w:p w:rsidR="00F74BBB" w:rsidRDefault="00F74BBB" w:rsidP="00F74BBB">
      <w:pPr>
        <w:spacing w:after="0" w:line="360" w:lineRule="auto"/>
        <w:rPr>
          <w:rFonts w:ascii="Times New Roman" w:hAnsi="Times New Roman"/>
          <w:sz w:val="28"/>
          <w:szCs w:val="28"/>
        </w:rPr>
        <w:sectPr w:rsidR="00F74BBB" w:rsidSect="00E104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5887" w:rsidRPr="00AD51B0" w:rsidRDefault="00F55887" w:rsidP="00AD51B0">
      <w:pPr>
        <w:tabs>
          <w:tab w:val="left" w:pos="2685"/>
        </w:tabs>
        <w:rPr>
          <w:rFonts w:ascii="Times New Roman" w:hAnsi="Times New Roman"/>
          <w:sz w:val="28"/>
          <w:szCs w:val="28"/>
        </w:rPr>
        <w:sectPr w:rsidR="00F55887" w:rsidRPr="00AD51B0" w:rsidSect="00E104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F55887" w:rsidRDefault="00F55887" w:rsidP="00AD51B0">
      <w:pPr>
        <w:spacing w:after="0" w:line="360" w:lineRule="auto"/>
        <w:rPr>
          <w:rFonts w:ascii="Times New Roman" w:hAnsi="Times New Roman"/>
          <w:sz w:val="28"/>
          <w:szCs w:val="28"/>
        </w:rPr>
        <w:sectPr w:rsidR="00F55887" w:rsidSect="00E104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3546" w:rsidRPr="00AD51B0" w:rsidRDefault="00AD3546" w:rsidP="00AD51B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AD3546" w:rsidRPr="00AD51B0" w:rsidSect="00C5189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E1" w:rsidRDefault="00FC10E1" w:rsidP="00AE2598">
      <w:pPr>
        <w:spacing w:after="0" w:line="240" w:lineRule="auto"/>
      </w:pPr>
      <w:r>
        <w:separator/>
      </w:r>
    </w:p>
  </w:endnote>
  <w:endnote w:type="continuationSeparator" w:id="0">
    <w:p w:rsidR="00FC10E1" w:rsidRDefault="00FC10E1" w:rsidP="00AE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598" w:rsidRDefault="00AE25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598" w:rsidRDefault="00AE259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598" w:rsidRDefault="00AE25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E1" w:rsidRDefault="00FC10E1" w:rsidP="00AE2598">
      <w:pPr>
        <w:spacing w:after="0" w:line="240" w:lineRule="auto"/>
      </w:pPr>
      <w:r>
        <w:separator/>
      </w:r>
    </w:p>
  </w:footnote>
  <w:footnote w:type="continuationSeparator" w:id="0">
    <w:p w:rsidR="00FC10E1" w:rsidRDefault="00FC10E1" w:rsidP="00AE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598" w:rsidRDefault="00AE25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598" w:rsidRDefault="00AE259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598" w:rsidRDefault="00AE25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59A"/>
    <w:rsid w:val="0002417A"/>
    <w:rsid w:val="00042137"/>
    <w:rsid w:val="00053FA0"/>
    <w:rsid w:val="00071482"/>
    <w:rsid w:val="00083680"/>
    <w:rsid w:val="000A6D55"/>
    <w:rsid w:val="001242AA"/>
    <w:rsid w:val="001609D0"/>
    <w:rsid w:val="00192479"/>
    <w:rsid w:val="001977BF"/>
    <w:rsid w:val="001B3B5A"/>
    <w:rsid w:val="001E5DD5"/>
    <w:rsid w:val="00246EAD"/>
    <w:rsid w:val="00294DC5"/>
    <w:rsid w:val="00300F1C"/>
    <w:rsid w:val="0031665F"/>
    <w:rsid w:val="00337901"/>
    <w:rsid w:val="003816CF"/>
    <w:rsid w:val="003973FE"/>
    <w:rsid w:val="003B29E1"/>
    <w:rsid w:val="00446016"/>
    <w:rsid w:val="004A4692"/>
    <w:rsid w:val="00536E55"/>
    <w:rsid w:val="00611CA0"/>
    <w:rsid w:val="00640083"/>
    <w:rsid w:val="00661188"/>
    <w:rsid w:val="00666058"/>
    <w:rsid w:val="00671A16"/>
    <w:rsid w:val="0067419E"/>
    <w:rsid w:val="0074254D"/>
    <w:rsid w:val="00786CD8"/>
    <w:rsid w:val="00794E53"/>
    <w:rsid w:val="007C38DF"/>
    <w:rsid w:val="007C44D8"/>
    <w:rsid w:val="007E0008"/>
    <w:rsid w:val="007E6B25"/>
    <w:rsid w:val="008030EE"/>
    <w:rsid w:val="00871FAE"/>
    <w:rsid w:val="00897827"/>
    <w:rsid w:val="00923242"/>
    <w:rsid w:val="0094313E"/>
    <w:rsid w:val="00956E4B"/>
    <w:rsid w:val="00996888"/>
    <w:rsid w:val="009B73A0"/>
    <w:rsid w:val="009C5154"/>
    <w:rsid w:val="009C69B6"/>
    <w:rsid w:val="00A10D1B"/>
    <w:rsid w:val="00A33CA3"/>
    <w:rsid w:val="00A64D6A"/>
    <w:rsid w:val="00A7149C"/>
    <w:rsid w:val="00AB1383"/>
    <w:rsid w:val="00AC2AF6"/>
    <w:rsid w:val="00AD3546"/>
    <w:rsid w:val="00AD4257"/>
    <w:rsid w:val="00AD51B0"/>
    <w:rsid w:val="00AE2598"/>
    <w:rsid w:val="00AF5E1D"/>
    <w:rsid w:val="00B07575"/>
    <w:rsid w:val="00B20C28"/>
    <w:rsid w:val="00B4353F"/>
    <w:rsid w:val="00B6147D"/>
    <w:rsid w:val="00BD2801"/>
    <w:rsid w:val="00BD67F6"/>
    <w:rsid w:val="00C51899"/>
    <w:rsid w:val="00C86AD2"/>
    <w:rsid w:val="00CC1F83"/>
    <w:rsid w:val="00D02E8B"/>
    <w:rsid w:val="00D12BE5"/>
    <w:rsid w:val="00D93203"/>
    <w:rsid w:val="00DB07B1"/>
    <w:rsid w:val="00E10402"/>
    <w:rsid w:val="00E131DB"/>
    <w:rsid w:val="00E17315"/>
    <w:rsid w:val="00E17941"/>
    <w:rsid w:val="00E46D55"/>
    <w:rsid w:val="00E504E6"/>
    <w:rsid w:val="00E77D0B"/>
    <w:rsid w:val="00EB2899"/>
    <w:rsid w:val="00EE7D6B"/>
    <w:rsid w:val="00F12647"/>
    <w:rsid w:val="00F5259A"/>
    <w:rsid w:val="00F55887"/>
    <w:rsid w:val="00F74BBB"/>
    <w:rsid w:val="00FA5497"/>
    <w:rsid w:val="00FB15AF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D7E6"/>
  <w15:docId w15:val="{0B9CCE53-36EE-4F7F-9A42-FAD2EE07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402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94E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37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7901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337901"/>
  </w:style>
  <w:style w:type="character" w:styleId="a3">
    <w:name w:val="Strong"/>
    <w:basedOn w:val="a0"/>
    <w:uiPriority w:val="22"/>
    <w:qFormat/>
    <w:rsid w:val="00AC2AF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59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2598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94E53"/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794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B3B5A"/>
    <w:rPr>
      <w:i/>
      <w:iCs/>
    </w:rPr>
  </w:style>
  <w:style w:type="paragraph" w:customStyle="1" w:styleId="aa">
    <w:name w:val="Íàçâàíèå"/>
    <w:basedOn w:val="a"/>
    <w:rsid w:val="00053FA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F74BB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D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3546"/>
    <w:rPr>
      <w:rFonts w:ascii="Tahoma" w:hAnsi="Tahoma" w:cs="Tahoma"/>
      <w:sz w:val="16"/>
      <w:szCs w:val="16"/>
      <w:lang w:eastAsia="en-US"/>
    </w:rPr>
  </w:style>
  <w:style w:type="paragraph" w:customStyle="1" w:styleId="c9">
    <w:name w:val="c9"/>
    <w:basedOn w:val="a"/>
    <w:rsid w:val="00BD2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D2801"/>
  </w:style>
  <w:style w:type="character" w:customStyle="1" w:styleId="c12">
    <w:name w:val="c12"/>
    <w:basedOn w:val="a0"/>
    <w:rsid w:val="00BD2801"/>
  </w:style>
  <w:style w:type="paragraph" w:customStyle="1" w:styleId="c4">
    <w:name w:val="c4"/>
    <w:basedOn w:val="a"/>
    <w:rsid w:val="00BD2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BD2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BD2801"/>
  </w:style>
  <w:style w:type="paragraph" w:customStyle="1" w:styleId="c16">
    <w:name w:val="c16"/>
    <w:basedOn w:val="a"/>
    <w:rsid w:val="00BD2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BCAE5-64C2-4610-BBD1-DE5D66D6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2015-07-15T16:51:00Z</cp:lastPrinted>
  <dcterms:created xsi:type="dcterms:W3CDTF">2014-08-02T19:19:00Z</dcterms:created>
  <dcterms:modified xsi:type="dcterms:W3CDTF">2020-05-11T08:13:00Z</dcterms:modified>
</cp:coreProperties>
</file>