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6B" w:rsidRDefault="004A7CC7" w:rsidP="00EB246B">
      <w:pPr>
        <w:jc w:val="center"/>
        <w:rPr>
          <w:rFonts w:ascii="Times New Roman" w:hAnsi="Times New Roman" w:cs="Times New Roman"/>
          <w:b/>
          <w:color w:val="7030A0"/>
          <w:sz w:val="32"/>
          <w:szCs w:val="44"/>
        </w:rPr>
      </w:pPr>
      <w:r w:rsidRPr="00EB246B">
        <w:rPr>
          <w:rFonts w:ascii="Times New Roman" w:hAnsi="Times New Roman" w:cs="Times New Roman"/>
          <w:b/>
          <w:color w:val="7030A0"/>
          <w:sz w:val="32"/>
          <w:szCs w:val="44"/>
          <w:shd w:val="clear" w:color="auto" w:fill="FFFFFF"/>
        </w:rPr>
        <w:t>Как воспитать в ребенке помощника?</w:t>
      </w:r>
    </w:p>
    <w:p w:rsidR="004A7CC7" w:rsidRPr="00EB246B" w:rsidRDefault="004A7CC7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1. Делать вместе</w:t>
      </w:r>
    </w:p>
    <w:p w:rsid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color w:val="4E2856"/>
          <w:sz w:val="28"/>
          <w:szCs w:val="28"/>
        </w:rPr>
        <w:t>Распространенная мамина фраза: «Иди,</w:t>
      </w:r>
      <w:r w:rsidRPr="00EB246B">
        <w:rPr>
          <w:rStyle w:val="apple-converted-space"/>
          <w:rFonts w:ascii="Times New Roman" w:hAnsi="Times New Roman" w:cs="Times New Roman"/>
          <w:color w:val="4E2856"/>
          <w:sz w:val="28"/>
          <w:szCs w:val="28"/>
        </w:rPr>
        <w:t> </w:t>
      </w:r>
      <w:r w:rsidRPr="00EB246B">
        <w:rPr>
          <w:rStyle w:val="match"/>
          <w:rFonts w:ascii="Times New Roman" w:hAnsi="Times New Roman" w:cs="Times New Roman"/>
          <w:color w:val="4E2856"/>
          <w:sz w:val="28"/>
          <w:szCs w:val="28"/>
        </w:rPr>
        <w:t>по</w:t>
      </w:r>
      <w:r w:rsidRPr="00EB246B">
        <w:rPr>
          <w:rFonts w:ascii="Times New Roman" w:hAnsi="Times New Roman" w:cs="Times New Roman"/>
          <w:color w:val="4E2856"/>
          <w:sz w:val="28"/>
          <w:szCs w:val="28"/>
        </w:rPr>
        <w:t>играй, я занята» — серьезная ошибка на пути воспитания настоящих</w:t>
      </w:r>
      <w:r w:rsidRPr="00EB246B">
        <w:rPr>
          <w:rStyle w:val="apple-converted-space"/>
          <w:rFonts w:ascii="Times New Roman" w:hAnsi="Times New Roman" w:cs="Times New Roman"/>
          <w:color w:val="4E2856"/>
          <w:sz w:val="28"/>
          <w:szCs w:val="28"/>
        </w:rPr>
        <w:t> </w:t>
      </w:r>
      <w:r w:rsidRPr="00EB246B">
        <w:rPr>
          <w:rStyle w:val="match"/>
          <w:rFonts w:ascii="Times New Roman" w:hAnsi="Times New Roman" w:cs="Times New Roman"/>
          <w:color w:val="4E2856"/>
          <w:sz w:val="28"/>
          <w:szCs w:val="28"/>
        </w:rPr>
        <w:t>по</w:t>
      </w:r>
      <w:r w:rsidRPr="00EB246B">
        <w:rPr>
          <w:rFonts w:ascii="Times New Roman" w:hAnsi="Times New Roman" w:cs="Times New Roman"/>
          <w:color w:val="4E2856"/>
          <w:sz w:val="28"/>
          <w:szCs w:val="28"/>
        </w:rPr>
        <w:t>мощников. Занимайтесь домашними делами вместе.</w:t>
      </w:r>
      <w:r w:rsidRPr="00EB246B">
        <w:rPr>
          <w:rStyle w:val="apple-converted-space"/>
          <w:rFonts w:ascii="Times New Roman" w:hAnsi="Times New Roman" w:cs="Times New Roman"/>
          <w:color w:val="4E2856"/>
          <w:sz w:val="28"/>
          <w:szCs w:val="28"/>
        </w:rPr>
        <w:t> </w:t>
      </w:r>
      <w:r w:rsidRPr="00EB246B">
        <w:rPr>
          <w:rStyle w:val="match"/>
          <w:rFonts w:ascii="Times New Roman" w:hAnsi="Times New Roman" w:cs="Times New Roman"/>
          <w:color w:val="4E2856"/>
          <w:sz w:val="28"/>
          <w:szCs w:val="28"/>
        </w:rPr>
        <w:t>По</w:t>
      </w:r>
      <w:r w:rsidRPr="00EB246B">
        <w:rPr>
          <w:rFonts w:ascii="Times New Roman" w:hAnsi="Times New Roman" w:cs="Times New Roman"/>
          <w:color w:val="4E2856"/>
          <w:sz w:val="28"/>
          <w:szCs w:val="28"/>
        </w:rPr>
        <w:t>сади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</w:rPr>
        <w:t>те</w:t>
      </w:r>
      <w:r w:rsidRPr="00EB246B">
        <w:rPr>
          <w:rFonts w:ascii="Times New Roman" w:hAnsi="Times New Roman" w:cs="Times New Roman"/>
          <w:color w:val="4E2856"/>
          <w:sz w:val="28"/>
          <w:szCs w:val="28"/>
        </w:rPr>
        <w:t xml:space="preserve"> малыша рядом на кухне, дай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</w:rPr>
        <w:t>те</w:t>
      </w:r>
      <w:r w:rsidRPr="00EB246B">
        <w:rPr>
          <w:rFonts w:ascii="Times New Roman" w:hAnsi="Times New Roman" w:cs="Times New Roman"/>
          <w:color w:val="4E2856"/>
          <w:sz w:val="28"/>
          <w:szCs w:val="28"/>
        </w:rPr>
        <w:t xml:space="preserve"> ему</w:t>
      </w:r>
      <w:r w:rsidRPr="00EB246B">
        <w:rPr>
          <w:rStyle w:val="apple-converted-space"/>
          <w:rFonts w:ascii="Times New Roman" w:hAnsi="Times New Roman" w:cs="Times New Roman"/>
          <w:color w:val="4E2856"/>
          <w:sz w:val="28"/>
          <w:szCs w:val="28"/>
        </w:rPr>
        <w:t> </w:t>
      </w:r>
      <w:r w:rsidRPr="00EB246B">
        <w:rPr>
          <w:rStyle w:val="match"/>
          <w:rFonts w:ascii="Times New Roman" w:hAnsi="Times New Roman" w:cs="Times New Roman"/>
          <w:color w:val="4E2856"/>
          <w:sz w:val="28"/>
          <w:szCs w:val="28"/>
        </w:rPr>
        <w:t>по</w:t>
      </w:r>
      <w:r w:rsidRPr="00EB246B">
        <w:rPr>
          <w:rFonts w:ascii="Times New Roman" w:hAnsi="Times New Roman" w:cs="Times New Roman"/>
          <w:color w:val="4E2856"/>
          <w:sz w:val="28"/>
          <w:szCs w:val="28"/>
        </w:rPr>
        <w:t>участвовать в лепке пельменей,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вытирании стола или перебирании </w:t>
      </w:r>
      <w:r w:rsid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крупы.</w:t>
      </w:r>
    </w:p>
    <w:p w:rsidR="004A7CC7" w:rsidRP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Style w:val="match"/>
          <w:rFonts w:ascii="Times New Roman" w:hAnsi="Times New Roman" w:cs="Times New Roman"/>
          <w:color w:val="4E2856"/>
          <w:sz w:val="28"/>
          <w:szCs w:val="28"/>
        </w:rPr>
        <w:t>По</w:t>
      </w:r>
      <w:r w:rsidRPr="00EB246B">
        <w:rPr>
          <w:rFonts w:ascii="Times New Roman" w:hAnsi="Times New Roman" w:cs="Times New Roman"/>
          <w:color w:val="4E2856"/>
          <w:sz w:val="28"/>
          <w:szCs w:val="28"/>
        </w:rPr>
        <w:t>ста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вь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те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рядом с взрослой гладильной доской </w:t>
      </w:r>
      <w:proofErr w:type="gramStart"/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игрушечную</w:t>
      </w:r>
      <w:proofErr w:type="gramEnd"/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, и займитесь глажкой вместе. Не разграничивай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те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домашние дела и 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общение с ребенком, а объединяйте 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эти процессы. Например, во время совместной уборки можно одновременно рассказывать сказку о вещах, которые искали свое место, и наконец, благодаря маленькому волшебнику, нашли.</w:t>
      </w:r>
      <w:r w:rsidR="004A7CC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</w:t>
      </w:r>
    </w:p>
    <w:p w:rsidR="004A7CC7" w:rsidRP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2. Отмечай</w:t>
      </w:r>
      <w:r w:rsidR="00EF5FE7"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те</w:t>
      </w:r>
      <w:r w:rsidR="004A7CC7"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 xml:space="preserve"> успехи</w:t>
      </w:r>
    </w:p>
    <w:p w:rsid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Волшебные слова, которые работают как с детьми, так и </w:t>
      </w:r>
      <w:proofErr w:type="gramStart"/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со</w:t>
      </w:r>
      <w:proofErr w:type="gramEnd"/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взрослыми: «Только ты можешь сделать это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</w:t>
      </w:r>
      <w:r w:rsidRPr="00EB246B">
        <w:rPr>
          <w:rStyle w:val="match"/>
          <w:rFonts w:ascii="Times New Roman" w:hAnsi="Times New Roman" w:cs="Times New Roman"/>
          <w:color w:val="4E2856"/>
          <w:sz w:val="28"/>
          <w:szCs w:val="28"/>
        </w:rPr>
        <w:t>по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-настоящему хорошо!» Осознавая собственную не</w:t>
      </w:r>
      <w:r w:rsidRPr="00EB246B">
        <w:rPr>
          <w:rStyle w:val="match"/>
          <w:rFonts w:ascii="Times New Roman" w:hAnsi="Times New Roman" w:cs="Times New Roman"/>
          <w:color w:val="4E2856"/>
          <w:sz w:val="28"/>
          <w:szCs w:val="28"/>
        </w:rPr>
        <w:t>по</w:t>
      </w:r>
      <w:r w:rsidRPr="00EB246B">
        <w:rPr>
          <w:rFonts w:ascii="Times New Roman" w:hAnsi="Times New Roman" w:cs="Times New Roman"/>
          <w:color w:val="4E2856"/>
          <w:sz w:val="28"/>
          <w:szCs w:val="28"/>
        </w:rPr>
        <w:t>в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торимость и значимость в вопросе сбора фантиков с пола или вытирания пыли с телевизора, малыш с радостью будет заниматься делом, в котором он</w:t>
      </w:r>
      <w:r w:rsid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отмечен как лучший </w:t>
      </w:r>
      <w:proofErr w:type="gramStart"/>
      <w:r w:rsid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из</w:t>
      </w:r>
      <w:proofErr w:type="gramEnd"/>
      <w:r w:rsid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лучших.</w:t>
      </w:r>
    </w:p>
    <w:p w:rsidR="004A7CC7" w:rsidRP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3. Учитывай</w:t>
      </w:r>
      <w:r w:rsidR="00EF5FE7"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те</w:t>
      </w:r>
      <w:r w:rsidR="004A7CC7"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 xml:space="preserve"> характер</w:t>
      </w:r>
    </w:p>
    <w:p w:rsidR="00EB246B" w:rsidRDefault="00EF5FE7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Старайтесь</w:t>
      </w:r>
      <w:r w:rsidR="00F549D5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замечать склонности ребенка к тому или иному виду деятельности и доверяй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те</w:t>
      </w:r>
      <w:r w:rsidR="00F549D5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ему выполнять именно те задачи, которые ему по душе. Одним детям нравятся глобальные работы — мытье пола или работы по уборке территории вокруг дома. Другим — требующая сосредоточенности и тщательности сортировка книг или игрушек. Давай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те</w:t>
      </w:r>
      <w:r w:rsid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каждому свое.</w:t>
      </w:r>
    </w:p>
    <w:p w:rsidR="00EB246B" w:rsidRDefault="004A7CC7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4. Играйте!</w:t>
      </w:r>
    </w:p>
    <w:p w:rsidR="004A7CC7" w:rsidRP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Скучные повседневные дела можно превратить в веселые игры. Укрощение пылесоса на территории отдельно взятой детской комнаты, мытье волшебных чашек и поиски клада в сумках с продуктами, п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ринесенными мамой из магазина, -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наверняка, таких приключений в жизни 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ваших 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детей еще не было.</w:t>
      </w:r>
    </w:p>
    <w:p w:rsidR="004A7CC7" w:rsidRPr="00EB246B" w:rsidRDefault="004A7CC7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5. Пусть помощь будет настоящей</w:t>
      </w:r>
    </w:p>
    <w:p w:rsidR="004A7CC7" w:rsidRP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Привлекай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те ребенка к помощи там, где она 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действительно нужна, а не только чтобы занять или отвлечь его от шалостей.</w:t>
      </w:r>
      <w:r w:rsidR="004A7CC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</w:t>
      </w:r>
    </w:p>
    <w:p w:rsidR="004A7CC7" w:rsidRP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6. Оставь</w:t>
      </w:r>
      <w:r w:rsidR="00EF5FE7"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те</w:t>
      </w:r>
      <w:r w:rsidR="004A7CC7"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 xml:space="preserve"> место для сюрприза</w:t>
      </w:r>
    </w:p>
    <w:p w:rsidR="004A7CC7" w:rsidRP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Дети любят делать родителям сюрпризы. Предоставь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те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им такую возможность, дав понять, как 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вас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обрадует неожиданная помощь с их стороны. Пусть помытая тарелка, накормленная кошка и застеленная постель станут для 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вас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таким сюрпризом. Не скрывай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те своей радости и не скупитесь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на похвалу.</w:t>
      </w:r>
      <w:r w:rsidR="004A7CC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</w:t>
      </w:r>
    </w:p>
    <w:p w:rsidR="004A7CC7" w:rsidRP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7. Не рассчитывай</w:t>
      </w:r>
      <w:r w:rsidR="00EF5FE7"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те</w:t>
      </w:r>
      <w:r w:rsidR="004A7CC7"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 xml:space="preserve"> на идеальное исполнение</w:t>
      </w:r>
    </w:p>
    <w:p w:rsidR="004A7CC7" w:rsidRP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Сразу ожидать, что ребенок будет делать домашнюю работу идеально, не стоит. Ни в коем случае не ругай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те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его, даже если после уборки появился дополнительный мусор, который 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вам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придется убирать. Конечно, поначалу за маленьким ребенком придется многое переделывать, но это необходимый этап на пути к прогрессу.</w:t>
      </w:r>
    </w:p>
    <w:p w:rsidR="004A7CC7" w:rsidRPr="00EB246B" w:rsidRDefault="004A7CC7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 xml:space="preserve"> </w:t>
      </w:r>
      <w:r w:rsidR="00F549D5"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8. Дай</w:t>
      </w:r>
      <w:r w:rsidR="00EF5FE7"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те</w:t>
      </w:r>
      <w:r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 xml:space="preserve"> разобраться самостоятельно</w:t>
      </w:r>
    </w:p>
    <w:p w:rsid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lastRenderedPageBreak/>
        <w:t>Набери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те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сь терпения и дай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те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довести процесс до </w:t>
      </w:r>
      <w:r w:rsid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конц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а. Иначе в следующий раз </w:t>
      </w:r>
      <w:r w:rsid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малыш 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откажется 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вам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помогать, а </w:t>
      </w:r>
      <w:r w:rsidR="00EF5FE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родителям</w:t>
      </w: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придется всегда завершать инициативы ребенка: ведь в его голове не отложится тот факт, что любое начатое дело должно быть обязательно законче</w:t>
      </w:r>
      <w:r w:rsid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но.</w:t>
      </w:r>
    </w:p>
    <w:p w:rsidR="004A7CC7" w:rsidRPr="00EB246B" w:rsidRDefault="004A7CC7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9. Работа – не наказание</w:t>
      </w:r>
    </w:p>
    <w:p w:rsidR="004A7CC7" w:rsidRP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Домашний труд не должен быть наказанием за плохое поведение. Ребенок не должен думать, что ему нужно сложить игрушки или убрать свои вещи только потому, что он что-то натворил.</w:t>
      </w:r>
    </w:p>
    <w:p w:rsidR="004A7CC7" w:rsidRP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10. Не разделяй</w:t>
      </w:r>
      <w:r w:rsidR="004A7CC7"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те</w:t>
      </w:r>
      <w:r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 xml:space="preserve"> обязанности на «женские» и «муж</w:t>
      </w:r>
      <w:r w:rsidR="004A7CC7" w:rsidRPr="00EB246B">
        <w:rPr>
          <w:rFonts w:ascii="Times New Roman" w:hAnsi="Times New Roman" w:cs="Times New Roman"/>
          <w:b/>
          <w:color w:val="4E2856"/>
          <w:sz w:val="28"/>
          <w:szCs w:val="28"/>
          <w:shd w:val="clear" w:color="auto" w:fill="FFFFFF"/>
        </w:rPr>
        <w:t>ские»</w:t>
      </w:r>
    </w:p>
    <w:p w:rsidR="004A7CC7" w:rsidRPr="00EB246B" w:rsidRDefault="004A7CC7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</w:t>
      </w:r>
      <w:r w:rsidR="00F549D5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И мальчики, и девочки должны уметь:</w:t>
      </w:r>
    </w:p>
    <w:p w:rsidR="004A7CC7" w:rsidRPr="00EB246B" w:rsidRDefault="004A7CC7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</w:t>
      </w:r>
      <w:r w:rsidR="00F549D5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- мыть посуду</w:t>
      </w:r>
    </w:p>
    <w:p w:rsidR="0068047E" w:rsidRPr="00EB246B" w:rsidRDefault="00F549D5" w:rsidP="00EB2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</w:pPr>
      <w:r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- убирать свою комнат</w:t>
      </w:r>
      <w:r w:rsidR="004A7CC7" w:rsidRP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>у</w:t>
      </w:r>
      <w:r w:rsidR="00EB246B">
        <w:rPr>
          <w:rFonts w:ascii="Times New Roman" w:hAnsi="Times New Roman" w:cs="Times New Roman"/>
          <w:color w:val="4E2856"/>
          <w:sz w:val="28"/>
          <w:szCs w:val="28"/>
          <w:shd w:val="clear" w:color="auto" w:fill="FFFFFF"/>
        </w:rPr>
        <w:t xml:space="preserve"> и т.д.</w:t>
      </w:r>
      <w:bookmarkStart w:id="0" w:name="_GoBack"/>
      <w:bookmarkEnd w:id="0"/>
    </w:p>
    <w:sectPr w:rsidR="0068047E" w:rsidRPr="00EB246B" w:rsidSect="00EB246B">
      <w:pgSz w:w="11906" w:h="16838"/>
      <w:pgMar w:top="1134" w:right="1134" w:bottom="1134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D5"/>
    <w:rsid w:val="00105B04"/>
    <w:rsid w:val="00384B13"/>
    <w:rsid w:val="004A7CC7"/>
    <w:rsid w:val="0068047E"/>
    <w:rsid w:val="00713565"/>
    <w:rsid w:val="008C0EF4"/>
    <w:rsid w:val="00EB246B"/>
    <w:rsid w:val="00EF5FE7"/>
    <w:rsid w:val="00F5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49D5"/>
  </w:style>
  <w:style w:type="character" w:customStyle="1" w:styleId="match">
    <w:name w:val="match"/>
    <w:basedOn w:val="a0"/>
    <w:rsid w:val="00F549D5"/>
  </w:style>
  <w:style w:type="paragraph" w:styleId="a3">
    <w:name w:val="List Paragraph"/>
    <w:basedOn w:val="a"/>
    <w:uiPriority w:val="34"/>
    <w:qFormat/>
    <w:rsid w:val="004A7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49D5"/>
  </w:style>
  <w:style w:type="character" w:customStyle="1" w:styleId="match">
    <w:name w:val="match"/>
    <w:basedOn w:val="a0"/>
    <w:rsid w:val="00F549D5"/>
  </w:style>
  <w:style w:type="paragraph" w:styleId="a3">
    <w:name w:val="List Paragraph"/>
    <w:basedOn w:val="a"/>
    <w:uiPriority w:val="34"/>
    <w:qFormat/>
    <w:rsid w:val="004A7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Можарова</dc:creator>
  <cp:lastModifiedBy>Пользователь</cp:lastModifiedBy>
  <cp:revision>2</cp:revision>
  <dcterms:created xsi:type="dcterms:W3CDTF">2022-10-02T03:52:00Z</dcterms:created>
  <dcterms:modified xsi:type="dcterms:W3CDTF">2022-10-02T03:52:00Z</dcterms:modified>
</cp:coreProperties>
</file>